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613AD1" w:rsidP="00613A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2586990" cy="419100"/>
                <wp:effectExtent l="1333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2" w:rsidRDefault="00341082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-3.5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">
                <v:textbox>
                  <w:txbxContent>
                    <w:p w:rsidR="00341082" w:rsidRDefault="00341082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75BE90FE" wp14:editId="2ACD6413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1293EA08" wp14:editId="4F85E42F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E8FD084" wp14:editId="4E3F31F1">
            <wp:extent cx="1172286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6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</w:t>
      </w:r>
    </w:p>
    <w:p w:rsidR="00D42185" w:rsidRDefault="00613A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613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G+vwg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Pr="00341082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  <w:szCs w:val="22"/>
        </w:rPr>
      </w:pPr>
      <w:r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WNIOSEK „MODUŁ II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” </w:t>
      </w:r>
      <w:r w:rsidR="00341082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pomoc w uzyskaniu wykształcenia na poziomie wyższym</w:t>
      </w:r>
      <w:r w:rsidR="00D42185" w:rsidRPr="00341082">
        <w:rPr>
          <w:rFonts w:ascii="Arial" w:hAnsi="Arial" w:cs="Arial"/>
          <w:b w:val="0"/>
          <w:bCs/>
          <w:i w:val="0"/>
          <w:iCs/>
          <w:color w:val="FF0000"/>
          <w:spacing w:val="40"/>
          <w:sz w:val="28"/>
          <w:szCs w:val="28"/>
        </w:rPr>
        <w:t>-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 </w:t>
      </w:r>
      <w:r w:rsidR="00D42185" w:rsidRPr="00341082">
        <w:rPr>
          <w:rFonts w:ascii="Arial" w:hAnsi="Arial" w:cs="Arial"/>
          <w:b w:val="0"/>
          <w:bCs/>
          <w:color w:val="FF0000"/>
          <w:spacing w:val="0"/>
          <w:sz w:val="22"/>
          <w:szCs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341082">
        <w:rPr>
          <w:rFonts w:ascii="Arial" w:hAnsi="Arial" w:cs="Arial"/>
          <w:bCs/>
          <w:i w:val="0"/>
          <w:iCs/>
          <w:sz w:val="20"/>
        </w:rPr>
        <w:t>o</w:t>
      </w:r>
      <w:r w:rsidRPr="00341082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t>dofinansowanie ze środków PFRON w ramach pilotażowego programu „Aktywny samorząd”</w:t>
      </w:r>
    </w:p>
    <w:p w:rsidR="00D42185" w:rsidRDefault="00D24DB5" w:rsidP="00341082">
      <w:pPr>
        <w:pStyle w:val="Tekstpodstawowy"/>
        <w:spacing w:line="240" w:lineRule="auto"/>
        <w:ind w:left="-284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                 </w:t>
      </w:r>
      <w:r w:rsidR="00D42185"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Tr="00DD641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Default="00DD641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Default="00DD64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7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>
        <w:trPr>
          <w:trHeight w:val="376"/>
        </w:trPr>
        <w:tc>
          <w:tcPr>
            <w:tcW w:w="11075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075" w:type="dxa"/>
            <w:gridSpan w:val="15"/>
            <w:tcBorders>
              <w:bottom w:val="double" w:sz="6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075" w:type="dxa"/>
            <w:gridSpan w:val="15"/>
            <w:tcBorders>
              <w:top w:val="nil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>
            <w:pPr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Tr="008B178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3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8B1783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Tr="00D2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04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Tr="00D2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040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4"/>
        </w:trPr>
        <w:tc>
          <w:tcPr>
            <w:tcW w:w="11057" w:type="dxa"/>
            <w:gridSpan w:val="14"/>
            <w:tcBorders>
              <w:left w:val="double" w:sz="6" w:space="0" w:color="auto"/>
              <w:bottom w:val="double" w:sz="6" w:space="0" w:color="auto"/>
            </w:tcBorders>
          </w:tcPr>
          <w:p w:rsidR="00D24DB5" w:rsidRDefault="00D2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DB5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431748" w:rsidRDefault="00431748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7" w:type="dxa"/>
            <w:gridSpan w:val="7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8"/>
            <w:tcBorders>
              <w:top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Tr="0034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DD641A" w:rsidRDefault="00DD641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Tr="00DD641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</w:p>
        </w:tc>
      </w:tr>
    </w:tbl>
    <w:p w:rsidR="00E560A7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102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555"/>
      </w:tblGrid>
      <w:tr w:rsidR="00C17DC6" w:rsidTr="00A656BE">
        <w:trPr>
          <w:trHeight w:val="900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7DC6" w:rsidRPr="00A656BE" w:rsidRDefault="004E3644" w:rsidP="00C17DC6">
            <w:pPr>
              <w:pStyle w:val="Tekstpodstawowy3"/>
              <w:widowControl/>
              <w:spacing w:before="120"/>
              <w:rPr>
                <w:rFonts w:ascii="Arial" w:hAnsi="Arial"/>
                <w:b/>
                <w:bCs/>
                <w:spacing w:val="1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4"/>
                <w:u w:val="none"/>
              </w:rPr>
              <w:t xml:space="preserve">                  </w:t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="00C17DC6" w:rsidRPr="00A656BE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="00C17DC6"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„STUDENT</w:t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="00C17DC6"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A656BE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spacing w:val="10"/>
                <w:sz w:val="20"/>
                <w:u w:val="none"/>
              </w:rPr>
              <w:t>i/lub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A656BE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Tr="00A656BE">
        <w:trPr>
          <w:trHeight w:val="615"/>
        </w:trPr>
        <w:tc>
          <w:tcPr>
            <w:tcW w:w="1110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56BE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PFRON…………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A656BE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Tr="00791FC6">
        <w:trPr>
          <w:trHeight w:val="839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/>
                <w:b/>
                <w:bCs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A656BE">
              <w:rPr>
                <w:rFonts w:ascii="Arial" w:hAnsi="Arial"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, dofinansowanie w ramach programu „STUDENT” i/lub „STUDENT II”, jaka forma kształcenia była dofinansowana </w:t>
            </w:r>
            <w:r w:rsidRPr="00A656BE">
              <w:rPr>
                <w:rFonts w:ascii="Arial" w:hAnsi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Tr="00791FC6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Tr="00791FC6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Tr="00791FC6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C17DC6" w:rsidTr="00791FC6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C17DC6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102" w:type="dxa"/>
            <w:gridSpan w:val="3"/>
          </w:tcPr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spacing w:val="10"/>
                <w:sz w:val="22"/>
              </w:rPr>
              <w:t>Oddział (Oddziały) PFRON, który(e) przyznał(y) dofinansowanie: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.......................................................................................................................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Wnioskodawca </w:t>
            </w:r>
            <w:r>
              <w:rPr>
                <w:b/>
                <w:bCs/>
                <w:spacing w:val="10"/>
                <w:sz w:val="20"/>
              </w:rPr>
              <w:t>otrzymał</w:t>
            </w:r>
            <w:r>
              <w:rPr>
                <w:spacing w:val="10"/>
                <w:sz w:val="20"/>
              </w:rPr>
              <w:t xml:space="preserve"> na podstawie innego wniosku, dofinansowanie ze środków PFRON na zakup </w:t>
            </w:r>
            <w:r>
              <w:rPr>
                <w:b/>
                <w:bCs/>
                <w:spacing w:val="10"/>
                <w:sz w:val="20"/>
              </w:rPr>
              <w:t>sprzętu ułatwiającego lub umożliwiającego naukę</w:t>
            </w:r>
            <w:r>
              <w:rPr>
                <w:spacing w:val="10"/>
                <w:sz w:val="20"/>
              </w:rPr>
              <w:t xml:space="preserve"> (np. pamięci przenośnej USB lub dyktafonu):</w:t>
            </w:r>
          </w:p>
          <w:p w:rsidR="00C17DC6" w:rsidRDefault="00C17DC6" w:rsidP="00C17DC6">
            <w:pPr>
              <w:jc w:val="both"/>
              <w:rPr>
                <w:spacing w:val="10"/>
                <w:sz w:val="22"/>
              </w:rPr>
            </w:pPr>
            <w:r>
              <w:rPr>
                <w:iCs/>
                <w:spacing w:val="10"/>
              </w:rPr>
              <w:t xml:space="preserve">                       tak </w:t>
            </w:r>
            <w:r>
              <w:rPr>
                <w:spacing w:val="10"/>
                <w:sz w:val="36"/>
              </w:rPr>
              <w:sym w:font="Symbol" w:char="F09D"/>
            </w:r>
            <w:r>
              <w:rPr>
                <w:iCs/>
                <w:spacing w:val="10"/>
              </w:rPr>
              <w:t xml:space="preserve">         nie </w:t>
            </w:r>
            <w:r>
              <w:rPr>
                <w:spacing w:val="10"/>
                <w:sz w:val="36"/>
              </w:rPr>
              <w:sym w:font="Symbol" w:char="F09D"/>
            </w:r>
          </w:p>
          <w:p w:rsidR="00C17DC6" w:rsidRDefault="00C17DC6" w:rsidP="00C17DC6">
            <w:pPr>
              <w:tabs>
                <w:tab w:val="left" w:pos="240"/>
              </w:tabs>
              <w:ind w:left="142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Jeżeli „tak” należy wskazać rodzaj dofinansowanego sprzętu............................................................. </w:t>
            </w:r>
          </w:p>
          <w:p w:rsidR="00C17DC6" w:rsidRDefault="00C17DC6" w:rsidP="00791FC6">
            <w:pPr>
              <w:tabs>
                <w:tab w:val="left" w:pos="240"/>
              </w:tabs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1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399"/>
        <w:gridCol w:w="47"/>
      </w:tblGrid>
      <w:tr w:rsidR="00341082" w:rsidRPr="00341082" w:rsidTr="00341082">
        <w:trPr>
          <w:gridAfter w:val="1"/>
          <w:wAfter w:w="47" w:type="dxa"/>
          <w:cantSplit/>
          <w:trHeight w:val="585"/>
        </w:trPr>
        <w:tc>
          <w:tcPr>
            <w:tcW w:w="892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41082">
              <w:rPr>
                <w:rFonts w:ascii="Arial" w:hAnsi="Arial" w:cs="Arial"/>
                <w:b/>
                <w:sz w:val="18"/>
                <w:szCs w:val="20"/>
              </w:rPr>
              <w:t>Czy Wnioskodawca korzystał ze środków PFRON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w ciągu ostatnich 3 lat (licząc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PCPR lub MOPR?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082">
              <w:rPr>
                <w:rFonts w:ascii="Arial" w:hAnsi="Arial" w:cs="Arial"/>
                <w:bCs/>
                <w:szCs w:val="20"/>
              </w:rPr>
              <w:t>tak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341082">
              <w:rPr>
                <w:rFonts w:ascii="Arial" w:hAnsi="Arial" w:cs="Arial"/>
                <w:bCs/>
                <w:szCs w:val="20"/>
              </w:rPr>
              <w:t>nie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341082" w:rsidTr="00341082">
        <w:trPr>
          <w:gridAfter w:val="1"/>
          <w:wAfter w:w="47" w:type="dxa"/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341082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341082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341082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341082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341082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......................................... .........................................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34108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341082" w:rsidTr="0034108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7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3410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341082" w:rsidRDefault="00341082" w:rsidP="0034108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 W ramach programu „ MODUŁ II” </w:t>
            </w:r>
            <w:r w:rsidRPr="00341082">
              <w:rPr>
                <w:rFonts w:ascii="Arial" w:hAnsi="Arial" w:cs="Arial"/>
                <w:b/>
                <w:sz w:val="20"/>
                <w:szCs w:val="20"/>
              </w:rPr>
              <w:t>nie mogą uczestniczyć osoby</w:t>
            </w:r>
            <w:r w:rsidRPr="00341082">
              <w:rPr>
                <w:rFonts w:ascii="Arial" w:hAnsi="Arial" w:cs="Arial"/>
                <w:sz w:val="20"/>
                <w:szCs w:val="20"/>
              </w:rPr>
              <w:t>, które posiadają wymagalne zobowiązania wobec</w:t>
            </w: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>PFRON</w:t>
            </w:r>
          </w:p>
          <w:p w:rsidR="00341082" w:rsidRPr="00341082" w:rsidRDefault="00341082" w:rsidP="00341082">
            <w:pPr>
              <w:rPr>
                <w:sz w:val="20"/>
                <w:szCs w:val="20"/>
              </w:rPr>
            </w:pP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Za 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„</w:t>
            </w:r>
            <w:r w:rsidRPr="00341082">
              <w:rPr>
                <w:rFonts w:ascii="Arial" w:hAnsi="Arial"/>
                <w:b/>
                <w:i/>
                <w:iCs/>
                <w:spacing w:val="10"/>
                <w:sz w:val="20"/>
                <w:szCs w:val="20"/>
              </w:rPr>
              <w:t>wymagalne zobowiązanie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”</w:t>
            </w: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061289" w:rsidRPr="00061289" w:rsidRDefault="00FB1798" w:rsidP="00061289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061289" w:rsidRPr="00061289">
        <w:rPr>
          <w:rFonts w:ascii="Arial" w:hAnsi="Arial" w:cs="Arial"/>
          <w:b/>
          <w:sz w:val="26"/>
          <w:szCs w:val="26"/>
        </w:rPr>
        <w:t>. Specyfikacja przedmiotu dofinansowania  - Moduł II</w:t>
      </w:r>
      <w:r w:rsidR="00061289" w:rsidRPr="00061289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061289">
        <w:rPr>
          <w:rFonts w:ascii="Arial" w:hAnsi="Arial" w:cs="Arial"/>
          <w:sz w:val="26"/>
          <w:szCs w:val="26"/>
        </w:rPr>
        <w:t xml:space="preserve">                </w:t>
      </w:r>
      <w:r w:rsidR="00061289" w:rsidRPr="00061289">
        <w:rPr>
          <w:rFonts w:ascii="Arial" w:hAnsi="Arial" w:cs="Arial"/>
          <w:sz w:val="26"/>
          <w:szCs w:val="26"/>
        </w:rPr>
        <w:tab/>
      </w:r>
      <w:r w:rsidR="00061289" w:rsidRPr="00061289">
        <w:rPr>
          <w:rFonts w:ascii="Arial" w:hAnsi="Arial" w:cs="Arial"/>
          <w:sz w:val="26"/>
          <w:szCs w:val="26"/>
        </w:rPr>
        <w:tab/>
        <w:t xml:space="preserve">                             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>kierunkach danej formy kształcenia</w:t>
      </w:r>
      <w:r>
        <w:rPr>
          <w:rFonts w:ascii="Arial" w:hAnsi="Arial" w:cs="Arial"/>
          <w:bCs/>
          <w:sz w:val="20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14"/>
        </w:rPr>
        <w:t>Jeśli „TAK”, poniższą Tabelę należy skopiować i wypełnić dla każdej szkoły (kierunku nauki) oddzielnie.</w:t>
      </w:r>
    </w:p>
    <w:p w:rsidR="00061289" w:rsidRDefault="00061289" w:rsidP="00061289">
      <w:pPr>
        <w:rPr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061289" w:rsidTr="00C51FF0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061289" w:rsidRDefault="00061289" w:rsidP="00C51FF0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061289" w:rsidTr="00C51FF0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nauka </w:t>
            </w:r>
            <w:r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A656B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495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  <w:p w:rsidR="00A656BE" w:rsidRDefault="00A656BE" w:rsidP="00A656BE">
            <w:pPr>
              <w:rPr>
                <w:rFonts w:ascii="Arial" w:hAnsi="Arial" w:cs="Arial"/>
                <w:b/>
                <w:bCs/>
                <w:sz w:val="20"/>
              </w:rPr>
            </w:pPr>
            <w:r w:rsidRPr="00A656BE">
              <w:rPr>
                <w:rFonts w:ascii="Arial" w:hAnsi="Arial" w:cs="Arial"/>
                <w:sz w:val="20"/>
                <w:szCs w:val="20"/>
              </w:rPr>
              <w:t>Wnioskodawca pobiera naukę poza miejscem zamieszkania</w: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  <w:p w:rsidR="00A656BE" w:rsidRPr="00A656BE" w:rsidRDefault="00A656BE" w:rsidP="00A656BE"/>
        </w:tc>
      </w:tr>
      <w:tr w:rsidR="00A656BE" w:rsidTr="00A656B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19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56BE" w:rsidRPr="00186B16" w:rsidRDefault="00A656BE" w:rsidP="00A6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Wnioskodawca  powtarza semestr </w:t>
            </w:r>
            <w:r w:rsidRPr="00186B16">
              <w:rPr>
                <w:rFonts w:ascii="Arial" w:hAnsi="Arial" w:cs="Arial"/>
                <w:b/>
                <w:sz w:val="20"/>
                <w:szCs w:val="20"/>
              </w:rPr>
              <w:t xml:space="preserve"> tak     </w:t>
            </w:r>
            <w:r w:rsidRPr="00186B16">
              <w:rPr>
                <w:rFonts w:ascii="Arial" w:hAnsi="Arial" w:cs="Arial"/>
                <w:b/>
                <w:sz w:val="20"/>
                <w:szCs w:val="20"/>
              </w:rPr>
              <w:t> nie,</w:t>
            </w:r>
          </w:p>
          <w:p w:rsidR="00A656BE" w:rsidRPr="00186B16" w:rsidRDefault="00186B16" w:rsidP="00A656BE">
            <w:pPr>
              <w:rPr>
                <w:rFonts w:ascii="Arial" w:hAnsi="Arial" w:cs="Arial"/>
                <w:sz w:val="20"/>
              </w:rPr>
            </w:pPr>
            <w:r w:rsidRPr="00186B16">
              <w:rPr>
                <w:rFonts w:ascii="Arial" w:hAnsi="Arial" w:cs="Arial"/>
                <w:sz w:val="20"/>
              </w:rPr>
              <w:t xml:space="preserve">W sytuacji powtarzania semestru, czy sytuacja miała już miejsce </w:t>
            </w:r>
            <w:r w:rsidRPr="00186B16">
              <w:rPr>
                <w:rFonts w:ascii="Arial" w:hAnsi="Arial" w:cs="Arial"/>
                <w:b/>
                <w:sz w:val="20"/>
              </w:rPr>
              <w:t xml:space="preserve"> tak     </w:t>
            </w:r>
            <w:r w:rsidRPr="00186B16">
              <w:rPr>
                <w:rFonts w:ascii="Arial" w:hAnsi="Arial" w:cs="Arial"/>
                <w:b/>
                <w:sz w:val="20"/>
              </w:rPr>
              <w:t> nie</w:t>
            </w:r>
            <w:r w:rsidRPr="00186B16">
              <w:rPr>
                <w:rFonts w:ascii="Arial" w:hAnsi="Arial" w:cs="Arial"/>
                <w:sz w:val="20"/>
              </w:rPr>
              <w:t>,  z jakiego powodu……………..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A656BE" w:rsidRPr="00A656BE" w:rsidRDefault="00A656BE" w:rsidP="00A656BE"/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Semestr nauki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9498" w:type="dxa"/>
            <w:gridSpan w:val="7"/>
            <w:tcBorders>
              <w:top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kern w:val="2"/>
                <w:sz w:val="16"/>
              </w:rPr>
              <w:t xml:space="preserve">Kierunek zamawiany w ramach rządowego programu kierunków zamawianych (lista </w:t>
            </w:r>
            <w:r>
              <w:rPr>
                <w:rFonts w:ascii="Arial" w:hAnsi="Arial" w:cs="Arial"/>
                <w:sz w:val="16"/>
              </w:rPr>
              <w:t>Ministerstwa Nauki i Szkolnictwa Wyższego)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</w:tbl>
    <w:p w:rsidR="00A656BE" w:rsidRDefault="00A656BE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061289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289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552"/>
        <w:gridCol w:w="1984"/>
      </w:tblGrid>
      <w:tr w:rsidR="00061289" w:rsidTr="00C51FF0"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061289" w:rsidTr="00C51FF0">
        <w:tc>
          <w:tcPr>
            <w:tcW w:w="4820" w:type="dxa"/>
            <w:vAlign w:val="bottom"/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c>
          <w:tcPr>
            <w:tcW w:w="4820" w:type="dxa"/>
            <w:vAlign w:val="bottom"/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651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432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rPr>
          <w:trHeight w:val="410"/>
        </w:trPr>
        <w:tc>
          <w:tcPr>
            <w:tcW w:w="4820" w:type="dxa"/>
            <w:vAlign w:val="center"/>
          </w:tcPr>
          <w:p w:rsidR="00061289" w:rsidRDefault="00061289" w:rsidP="00C51FF0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61289" w:rsidRDefault="00061289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z w:val="14"/>
        </w:rPr>
        <w:t xml:space="preserve"> </w:t>
      </w:r>
      <w:r>
        <w:rPr>
          <w:rFonts w:ascii="Arial" w:hAnsi="Arial" w:cs="Arial"/>
          <w:i/>
          <w:iCs/>
          <w:sz w:val="14"/>
        </w:rPr>
        <w:t>należy podać kwotę i źródło dofinansowania</w:t>
      </w:r>
    </w:p>
    <w:p w:rsidR="00061289" w:rsidRDefault="00061289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** należy wpisać kierunek studiów/nauki</w:t>
      </w:r>
    </w:p>
    <w:p w:rsidR="00175761" w:rsidRDefault="00175761" w:rsidP="00061289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</w:p>
    <w:p w:rsidR="00341082" w:rsidRPr="00341082" w:rsidRDefault="00341082" w:rsidP="00341082">
      <w:pPr>
        <w:spacing w:before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</w:t>
      </w:r>
      <w:r w:rsidRPr="00341082">
        <w:rPr>
          <w:rFonts w:ascii="Arial" w:hAnsi="Arial" w:cs="Arial"/>
          <w:b/>
          <w:bCs/>
          <w:spacing w:val="10"/>
        </w:rPr>
        <w:t xml:space="preserve">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41082" w:rsidRPr="00341082" w:rsidTr="00341082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41082" w:rsidRPr="00341082" w:rsidRDefault="00341082" w:rsidP="0034108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AD108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341082" w:rsidRPr="00341082" w:rsidRDefault="00341082" w:rsidP="00341082"/>
          <w:p w:rsidR="00341082" w:rsidRPr="00341082" w:rsidRDefault="00AD1084" w:rsidP="00AD1084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341082" w:rsidRPr="00341082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082" w:rsidRPr="00341082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061289" w:rsidRPr="00F409E7" w:rsidRDefault="00F409E7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F409E7">
        <w:rPr>
          <w:rFonts w:ascii="Arial" w:hAnsi="Arial" w:cs="Arial"/>
          <w:b/>
          <w:bCs/>
        </w:rPr>
        <w:t>6</w:t>
      </w:r>
      <w:r w:rsidR="00061289" w:rsidRPr="00F409E7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6971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5914"/>
      </w:tblGrid>
      <w:tr w:rsidR="00061289" w:rsidTr="00431748">
        <w:trPr>
          <w:gridAfter w:val="1"/>
          <w:wAfter w:w="5914" w:type="dxa"/>
          <w:trHeight w:val="1277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Default="00061289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Średnia ocen</w:t>
            </w:r>
            <w:r>
              <w:rPr>
                <w:rFonts w:ascii="Arial" w:hAnsi="Arial" w:cs="Arial"/>
                <w:sz w:val="18"/>
              </w:rPr>
              <w:t xml:space="preserve">: ........................, w  skali: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(od 1 do 5)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innej, jakiej:...................................................................................................</w:t>
            </w:r>
          </w:p>
          <w:p w:rsidR="00061289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kern w:val="2"/>
                <w:sz w:val="12"/>
              </w:rPr>
              <w:t xml:space="preserve">Przez średnią ocen należy rozumieć </w:t>
            </w:r>
            <w:r>
              <w:rPr>
                <w:rFonts w:ascii="Arial" w:hAnsi="Arial" w:cs="Arial"/>
                <w:i/>
                <w:iCs/>
                <w:sz w:val="12"/>
                <w:szCs w:val="23"/>
              </w:rPr>
              <w:t>średnią wyliczoną z dokładnością do dwóch miejsc po przecinku (jako średnią arytmetyczną), na podstawie wszystkich ocen uzyskanych w roku akademickim (szkolnym) poprzedzającym rok akademicki (szkolny), którego dotyczy wniosek (wszystkie udokumentowane oceny z egzaminów i zaliczeń); w przypadku studentów  pobierających  naukę  na  pierwszym  roku  studiów  drugiego stopnia, brana jest pod uwagę średnia ocen z ostatniego roku studiów pierwszego stopnia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7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69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1289" w:rsidRP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lastRenderedPageBreak/>
        <w:t>Oświadczam, że: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z w:val="14"/>
        </w:rPr>
        <w:t>odanie informacji niezgodnych z prawdą, eliminuje wniosek z dalszego rozpatrywania,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14"/>
          </w:rPr>
          <w:t>www.pfron.org.pl</w:t>
        </w:r>
      </w:hyperlink>
      <w:r>
        <w:rPr>
          <w:rFonts w:ascii="Arial" w:hAnsi="Arial" w:cs="Arial"/>
          <w:sz w:val="14"/>
        </w:rPr>
        <w:t xml:space="preserve">, a także: </w:t>
      </w:r>
      <w:r w:rsidR="00554A4C">
        <w:rPr>
          <w:rFonts w:ascii="Arial" w:hAnsi="Arial" w:cs="Arial"/>
          <w:sz w:val="14"/>
        </w:rPr>
        <w:t>www.powiatprudnicki.pl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14"/>
        </w:rPr>
        <w:t xml:space="preserve"> 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iCs/>
          <w:sz w:val="14"/>
        </w:rPr>
        <w:t>w ciągu ostatnich 3 lat</w:t>
      </w:r>
      <w:r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14"/>
        </w:rPr>
        <w:t>am</w:t>
      </w:r>
      <w:proofErr w:type="spellEnd"/>
      <w:r>
        <w:rPr>
          <w:rFonts w:ascii="Arial" w:hAnsi="Arial" w:cs="Arial"/>
          <w:b/>
          <w:bCs/>
          <w:iCs/>
          <w:sz w:val="14"/>
        </w:rPr>
        <w:t>)</w:t>
      </w:r>
      <w:r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  <w:r>
        <w:rPr>
          <w:rFonts w:ascii="Arial" w:hAnsi="Arial" w:cs="Arial"/>
          <w:sz w:val="14"/>
        </w:rPr>
        <w:t xml:space="preserve"> </w:t>
      </w:r>
    </w:p>
    <w:p w:rsidR="00061289" w:rsidRPr="00554A4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z w:val="14"/>
        </w:rPr>
        <w:t xml:space="preserve">i podpisanej przez Wnioskodawcę </w:t>
      </w:r>
      <w:r w:rsidR="00554A4C">
        <w:rPr>
          <w:rFonts w:ascii="Arial" w:hAnsi="Arial"/>
          <w:sz w:val="14"/>
        </w:rPr>
        <w:t>faktury VAT,</w:t>
      </w:r>
    </w:p>
    <w:p w:rsidR="00554A4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łączna ilość semestrów/półroczy pobieranej przeze mnie nauki </w:t>
      </w:r>
      <w:r w:rsidR="00C1787D">
        <w:rPr>
          <w:rFonts w:ascii="Arial" w:hAnsi="Arial"/>
          <w:sz w:val="14"/>
        </w:rPr>
        <w:t>finansowanej</w:t>
      </w:r>
      <w:r>
        <w:rPr>
          <w:rFonts w:ascii="Arial" w:hAnsi="Arial"/>
          <w:sz w:val="14"/>
        </w:rPr>
        <w:t xml:space="preserve"> przez PFR</w:t>
      </w:r>
      <w:r w:rsidR="00217A8C">
        <w:rPr>
          <w:rFonts w:ascii="Arial" w:hAnsi="Arial"/>
          <w:sz w:val="14"/>
        </w:rPr>
        <w:t>ON w ramach programów „STUDENT” i</w:t>
      </w:r>
      <w:r>
        <w:rPr>
          <w:rFonts w:ascii="Arial" w:hAnsi="Arial"/>
          <w:sz w:val="14"/>
        </w:rPr>
        <w:t xml:space="preserve"> „STUDENT II” nie przekracza 20 semestrów półroczy. </w:t>
      </w:r>
    </w:p>
    <w:p w:rsidR="00061289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Tr="00C51FF0">
        <w:trPr>
          <w:trHeight w:hRule="exact" w:val="851"/>
        </w:trPr>
        <w:tc>
          <w:tcPr>
            <w:tcW w:w="10843" w:type="dxa"/>
          </w:tcPr>
          <w:p w:rsidR="00217A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061289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061289">
              <w:rPr>
                <w:color w:val="auto"/>
              </w:rPr>
              <w:t xml:space="preserve">...................................... dnia  ..... /....... /20..... r.     </w:t>
            </w:r>
            <w:r w:rsidRPr="00061289">
              <w:rPr>
                <w:color w:val="auto"/>
              </w:rPr>
              <w:tab/>
              <w:t xml:space="preserve">    ....................................................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                     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          </w:t>
            </w:r>
            <w:r w:rsidR="00217A8C">
              <w:rPr>
                <w:color w:val="auto"/>
              </w:rPr>
              <w:t xml:space="preserve">                                        </w:t>
            </w:r>
            <w:r w:rsidRPr="00061289">
              <w:rPr>
                <w:color w:val="auto"/>
              </w:rPr>
              <w:t xml:space="preserve">  </w:t>
            </w:r>
            <w:r w:rsidRPr="00061289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217A8C" w:rsidRDefault="00217A8C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</w:p>
    <w:p w:rsidR="00061289" w:rsidRPr="00061289" w:rsidRDefault="00F409E7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061289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Default="00061289" w:rsidP="00C51FF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uzupełnienia</w:t>
            </w:r>
            <w:r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>
              <w:rPr>
                <w:rFonts w:ascii="Arial" w:hAnsi="Arial" w:cs="Arial"/>
                <w:spacing w:val="0"/>
                <w:sz w:val="14"/>
              </w:rPr>
              <w:t>przeciętnych</w:t>
            </w:r>
            <w:bookmarkStart w:id="0" w:name="_GoBack"/>
            <w:bookmarkEnd w:id="0"/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Default="00061289" w:rsidP="00061289">
      <w:pPr>
        <w:pStyle w:val="Legenda"/>
        <w:spacing w:before="0"/>
        <w:rPr>
          <w:spacing w:val="0"/>
          <w:sz w:val="16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b/>
          <w:spacing w:val="20"/>
          <w:szCs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061289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MODUŁ II : pomoc w uzyskaniu </w:t>
      </w:r>
      <w:r w:rsidR="000848DD">
        <w:rPr>
          <w:rStyle w:val="Teksttreci2"/>
          <w:rFonts w:ascii="Arial" w:hAnsi="Arial" w:cs="Arial"/>
          <w:color w:val="000000"/>
          <w:sz w:val="18"/>
          <w:szCs w:val="18"/>
        </w:rPr>
        <w:t>wykształcenia na poziomie wyższym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0848DD" w:rsidRDefault="00950780" w:rsidP="00A9483A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0848DD" w:rsidRDefault="000848DD" w:rsidP="000848DD">
      <w:pPr>
        <w:pStyle w:val="Teksttreci1"/>
        <w:shd w:val="clear" w:color="auto" w:fill="auto"/>
        <w:tabs>
          <w:tab w:val="left" w:pos="1140"/>
        </w:tabs>
        <w:spacing w:before="0" w:after="240" w:line="259" w:lineRule="exact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848DD">
        <w:rPr>
          <w:rStyle w:val="Teksttreci"/>
          <w:rFonts w:ascii="Arial" w:hAnsi="Arial" w:cs="Arial"/>
          <w:b/>
          <w:color w:val="000000"/>
          <w:sz w:val="18"/>
          <w:szCs w:val="18"/>
        </w:rPr>
        <w:t>dodatku na pokrycie kosztów kształcenia-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nie wymagającą rozliczania kwotę przeznaczoną na wydatki związane z pobieraniem nauki, przykładowo na wydatki dotyczące: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zakwaterowania- w przypadku nauki poza miejscem stałego zamieszkania,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dojazdów,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dostępu do Internetu,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uczestnictwa w zajęciach mających na celu podniesienie sprawności fizycznej lub psychicznej,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zakupu przedmiotów ułatwiających lub umożliwiających naukę,</w:t>
      </w:r>
    </w:p>
    <w:p w:rsid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lastRenderedPageBreak/>
        <w:t>wyjazdów organizowanych w ramach zajęć szkolnych</w:t>
      </w:r>
    </w:p>
    <w:p w:rsidR="000848DD" w:rsidRPr="000848DD" w:rsidRDefault="000848DD" w:rsidP="000848DD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120" w:line="240" w:lineRule="auto"/>
        <w:ind w:left="1066" w:hanging="35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wkładu własnego, wymaganego zasadami programów Unii Europejskiej,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950780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0848DD" w:rsidRDefault="00950780" w:rsidP="00A9483A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950780" w:rsidRPr="00950780" w:rsidRDefault="00950780" w:rsidP="00A9483A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działalność gospodarczą w rozumieniu ustawy z dnia 2 lipca 2004 r. o swobodzie działalności gospodarczej (Dz. U. z 2010 r. Nr 220, poz. 1447,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krótszy niż 6 miesięcy,</w:t>
      </w:r>
    </w:p>
    <w:p w:rsidR="00950780" w:rsidRPr="00950780" w:rsidRDefault="00950780" w:rsidP="00A9483A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staż zawodowy w rozumieniu ustawy z dnia 20 kwietnia 2004 r. o promocji zatrudnienia i instytucjach rynku pracy (Dz. U. z 2008 r. Nr 69, poz. 415,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Default="00950780">
      <w:pPr>
        <w:rPr>
          <w:rFonts w:ascii="Arial" w:hAnsi="Arial" w:cs="Arial"/>
          <w:b/>
          <w:spacing w:val="20"/>
          <w:sz w:val="18"/>
          <w:szCs w:val="18"/>
        </w:rPr>
      </w:pPr>
    </w:p>
    <w:p w:rsidR="000848DD" w:rsidRDefault="000848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kolegium-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kolegium pracowników służb społecznych, kolegium nauczycielskie lub nauczycielskie kolegium języków obcych utworzone zgodnie z ustawą z dnia 7 września 1991 r. o systemie oświaty ( tekst jednolity; Dz. U. z 2004 r. Nr 256, poz. 2572 z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zm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,);</w:t>
      </w: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B36EA3" w:rsidRDefault="00B36EA3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B36EA3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nauce w szkole wyższej- </w:t>
      </w:r>
      <w:r w:rsidR="009024D1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 xml:space="preserve"> studia pierwszego stopnia, studia drugiego stopnia, jednolite studia magisterskie, studia podyplomowe lub doktoranckie prowadzone przez szkoły wyższe w systemie stacjonarnym</w:t>
      </w:r>
      <w:r w:rsidR="00265ACA">
        <w:rPr>
          <w:rStyle w:val="Teksttreci"/>
          <w:rFonts w:ascii="Arial" w:hAnsi="Arial" w:cs="Arial"/>
          <w:color w:val="000000"/>
          <w:sz w:val="18"/>
          <w:szCs w:val="18"/>
        </w:rPr>
        <w:t xml:space="preserve"> ( dziennym) lub niestacjonarnym ( wieczorowym, zaocznym lub eksternistycznym, w tym również za pośrednictwem Internetu);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półroczu-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okres , na który może zostać przyznana pomoc finansowa na pokrycie kosztów nauki w szkole, obejmujący zajęcia dydaktyczne, sesje egzaminacyjną oraz obowiązkowe praktyki;</w:t>
      </w: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przerwie w nauce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 przerwę w kontynuowaniu nauki, w trakcie której osoba niepełnosprawna nie ponosi kosztów nauki, np. urlop dziekański, urlop zdrowotny;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- średniej ocen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średnią ocen wyliczoną z dokładnością do dwóch miejsc po przecinku, jako średnią arytmetyczną, na podstawie wszystkich ocen uzyskanych  w roku akademickim ( szkolnym) poprzedzającym rok akademicki                       ( szkolny) którego dotyczy wniosek ( wszystkie udokumentowane oceny z egzaminów i zaliczeń), w przypadku studentów pobierających naukę na pierwszym roku studiów drugiego stopnia, brana jest pod uwagę średnia  ocen z ostatniego roku studiów pierwszego stopnia, w przypadku, gdy średnia ocen wyliczona jest wg skali ocen, w której najwyższą oceną nie jest 5,00, średnia ta powinna być przeliczona na średnią ocen zgodną z 5-cio stopniową skalą ocen;</w:t>
      </w:r>
    </w:p>
    <w:p w:rsidR="005E40DD" w:rsidRDefault="005E40DD" w:rsidP="00B36EA3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5E40DD">
      <w:pPr>
        <w:spacing w:line="276" w:lineRule="auto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szkole policealnej-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policealną, utworzoną zgodnie z ustawą z dnia 7 września 1991 r. o systemie oświaty ( tekst jednolity; Dz. U. z 2004 r. Nr 256, poz. 2572 z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zm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>,);</w:t>
      </w:r>
    </w:p>
    <w:p w:rsidR="005E40DD" w:rsidRDefault="005E40DD" w:rsidP="00B36EA3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</w:p>
    <w:p w:rsidR="00950780" w:rsidRPr="00051090" w:rsidRDefault="005E40DD" w:rsidP="00051090">
      <w:pPr>
        <w:spacing w:line="276" w:lineRule="auto"/>
        <w:rPr>
          <w:rFonts w:ascii="Arial" w:hAnsi="Arial" w:cs="Arial"/>
          <w:spacing w:val="20"/>
          <w:sz w:val="18"/>
          <w:szCs w:val="18"/>
        </w:rPr>
      </w:pPr>
      <w:r w:rsidRPr="005E40DD">
        <w:rPr>
          <w:rFonts w:ascii="Arial" w:hAnsi="Arial" w:cs="Arial"/>
          <w:b/>
          <w:spacing w:val="20"/>
          <w:sz w:val="18"/>
          <w:szCs w:val="18"/>
        </w:rPr>
        <w:t>- szkole wyższej</w:t>
      </w:r>
      <w:r>
        <w:rPr>
          <w:rFonts w:ascii="Arial" w:hAnsi="Arial" w:cs="Arial"/>
          <w:spacing w:val="2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wyższą utworzoną zgodnie z ustawą z dnia 27 lipca 2005 r. Prawo o szkolnictwie wyższym, a także szkołę wyższą i wyższe seminarium duchowne prowadzone przez </w:t>
      </w:r>
      <w:proofErr w:type="spellStart"/>
      <w:r>
        <w:rPr>
          <w:rStyle w:val="Teksttreci"/>
          <w:rFonts w:ascii="Arial" w:hAnsi="Arial" w:cs="Arial"/>
          <w:color w:val="000000"/>
          <w:sz w:val="18"/>
          <w:szCs w:val="18"/>
        </w:rPr>
        <w:t>Kościów</w:t>
      </w:r>
      <w:proofErr w:type="spellEnd"/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Katolicki lub inne kościoły i związki wyznaniowe,</w:t>
      </w: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4E3644" w:rsidRDefault="004E3644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</w:tc>
        <w:tc>
          <w:tcPr>
            <w:tcW w:w="2835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FB1798" w:rsidRDefault="00FB1798" w:rsidP="00C51FF0"/>
        </w:tc>
      </w:tr>
    </w:tbl>
    <w:p w:rsidR="00FB1798" w:rsidRDefault="00FB1798" w:rsidP="00FB1798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FB1798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41082" w:rsidRDefault="00341082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341082" w:rsidRDefault="0034108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341082" w:rsidRDefault="00341082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341082" w:rsidRDefault="0034108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41082" w:rsidRDefault="00341082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341082" w:rsidRDefault="0034108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341082" w:rsidRDefault="00341082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341082" w:rsidRDefault="0034108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B1798" w:rsidTr="00C51FF0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1090"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2" w:rsidRDefault="00341082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341082" w:rsidRDefault="00341082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341082" w:rsidRDefault="00341082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341082" w:rsidRDefault="00341082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341082" w:rsidRDefault="00341082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341082" w:rsidRDefault="00341082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341082" w:rsidRDefault="00341082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341082" w:rsidRDefault="00341082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341082" w:rsidRDefault="00341082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341082" w:rsidRDefault="00341082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right="-284"/>
      </w:pPr>
    </w:p>
    <w:p w:rsidR="00FB1798" w:rsidRDefault="00FB1798" w:rsidP="00FB1798">
      <w:pPr>
        <w:ind w:right="-284"/>
      </w:pPr>
    </w:p>
    <w:p w:rsidR="00FB1798" w:rsidRDefault="00FB1798" w:rsidP="00FB1798"/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Sect="00B0664E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82" w:rsidRDefault="00B36382">
      <w:r>
        <w:separator/>
      </w:r>
    </w:p>
  </w:endnote>
  <w:endnote w:type="continuationSeparator" w:id="0">
    <w:p w:rsidR="00B36382" w:rsidRDefault="00B3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82" w:rsidRDefault="003410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1082" w:rsidRDefault="003410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82" w:rsidRDefault="00341082">
    <w:pPr>
      <w:pStyle w:val="Stopka"/>
      <w:framePr w:wrap="around" w:vAnchor="text" w:hAnchor="margin" w:xAlign="right" w:y="1"/>
      <w:rPr>
        <w:rStyle w:val="Numerstrony"/>
      </w:rPr>
    </w:pPr>
  </w:p>
  <w:p w:rsidR="00341082" w:rsidRDefault="00341082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82" w:rsidRDefault="00B36382">
      <w:r>
        <w:separator/>
      </w:r>
    </w:p>
  </w:footnote>
  <w:footnote w:type="continuationSeparator" w:id="0">
    <w:p w:rsidR="00B36382" w:rsidRDefault="00B3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82" w:rsidRPr="00A656BE" w:rsidRDefault="00341082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>Wniosek „MODUŁ II” dotyczący dofinansowania w ramach pilotażowego programu „Aktywny samorząd” 2014r.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44E3E"/>
    <w:rsid w:val="00051090"/>
    <w:rsid w:val="00061289"/>
    <w:rsid w:val="000848DD"/>
    <w:rsid w:val="00145A84"/>
    <w:rsid w:val="00175761"/>
    <w:rsid w:val="00186B16"/>
    <w:rsid w:val="001C6CAE"/>
    <w:rsid w:val="00217A8C"/>
    <w:rsid w:val="00243397"/>
    <w:rsid w:val="00265ACA"/>
    <w:rsid w:val="0028315F"/>
    <w:rsid w:val="002E7CA0"/>
    <w:rsid w:val="00341082"/>
    <w:rsid w:val="00344113"/>
    <w:rsid w:val="00345BBD"/>
    <w:rsid w:val="00346E37"/>
    <w:rsid w:val="003708B1"/>
    <w:rsid w:val="003C08F3"/>
    <w:rsid w:val="00414580"/>
    <w:rsid w:val="00423BCA"/>
    <w:rsid w:val="00431748"/>
    <w:rsid w:val="004834BF"/>
    <w:rsid w:val="00497E84"/>
    <w:rsid w:val="004E3644"/>
    <w:rsid w:val="004F194A"/>
    <w:rsid w:val="00554A4C"/>
    <w:rsid w:val="00583B42"/>
    <w:rsid w:val="005E40DD"/>
    <w:rsid w:val="005E53BD"/>
    <w:rsid w:val="00613AD1"/>
    <w:rsid w:val="006E4F46"/>
    <w:rsid w:val="00712577"/>
    <w:rsid w:val="00735407"/>
    <w:rsid w:val="00752148"/>
    <w:rsid w:val="00763285"/>
    <w:rsid w:val="00791FC6"/>
    <w:rsid w:val="00805658"/>
    <w:rsid w:val="00814CB2"/>
    <w:rsid w:val="0085071F"/>
    <w:rsid w:val="008B1783"/>
    <w:rsid w:val="009024D1"/>
    <w:rsid w:val="00903C6F"/>
    <w:rsid w:val="00950780"/>
    <w:rsid w:val="009645FD"/>
    <w:rsid w:val="00977933"/>
    <w:rsid w:val="009E1B11"/>
    <w:rsid w:val="00A42A24"/>
    <w:rsid w:val="00A51391"/>
    <w:rsid w:val="00A656BE"/>
    <w:rsid w:val="00A9483A"/>
    <w:rsid w:val="00A96670"/>
    <w:rsid w:val="00AD1084"/>
    <w:rsid w:val="00AF5523"/>
    <w:rsid w:val="00B0664E"/>
    <w:rsid w:val="00B36382"/>
    <w:rsid w:val="00B36EA3"/>
    <w:rsid w:val="00B528C6"/>
    <w:rsid w:val="00BE340F"/>
    <w:rsid w:val="00C1787D"/>
    <w:rsid w:val="00C17DC6"/>
    <w:rsid w:val="00C51FF0"/>
    <w:rsid w:val="00C528EA"/>
    <w:rsid w:val="00CA5EA2"/>
    <w:rsid w:val="00D1178B"/>
    <w:rsid w:val="00D230DD"/>
    <w:rsid w:val="00D24DB5"/>
    <w:rsid w:val="00D42185"/>
    <w:rsid w:val="00DC0E7F"/>
    <w:rsid w:val="00DC2398"/>
    <w:rsid w:val="00DC656D"/>
    <w:rsid w:val="00DD641A"/>
    <w:rsid w:val="00E560A7"/>
    <w:rsid w:val="00E643C6"/>
    <w:rsid w:val="00EC313C"/>
    <w:rsid w:val="00F01094"/>
    <w:rsid w:val="00F173E3"/>
    <w:rsid w:val="00F409E7"/>
    <w:rsid w:val="00F61A6F"/>
    <w:rsid w:val="00FB179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4437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31001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2013-03-04T12:27:00Z</cp:lastPrinted>
  <dcterms:created xsi:type="dcterms:W3CDTF">2014-02-27T13:49:00Z</dcterms:created>
  <dcterms:modified xsi:type="dcterms:W3CDTF">2014-02-27T13:49:00Z</dcterms:modified>
</cp:coreProperties>
</file>