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18" w:rsidRDefault="00AC6D18" w:rsidP="00A8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D18" w:rsidRDefault="00AC6D18" w:rsidP="00A8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POWIATU W PRUDNIKU </w:t>
      </w:r>
    </w:p>
    <w:p w:rsidR="00AC6D18" w:rsidRDefault="00AC6D18" w:rsidP="00A8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OGŁASZA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F600E2">
        <w:rPr>
          <w:rFonts w:ascii="Times New Roman" w:hAnsi="Times New Roman"/>
          <w:sz w:val="24"/>
          <w:szCs w:val="24"/>
        </w:rPr>
        <w:t xml:space="preserve">KONKURSU PROJEKTÓW </w:t>
      </w:r>
    </w:p>
    <w:p w:rsidR="00AC6D18" w:rsidRDefault="00F600E2" w:rsidP="00A8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SŁUŻĄCYCH ROZOWJOWI SPORTU NA TERENIE </w:t>
      </w:r>
    </w:p>
    <w:p w:rsidR="00A81C95" w:rsidRDefault="00F600E2" w:rsidP="00A8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POWIATU PRUDNICKIEGO NA 2017ROK</w:t>
      </w:r>
    </w:p>
    <w:p w:rsidR="00A81C95" w:rsidRDefault="00A81C95" w:rsidP="00A81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C95" w:rsidRDefault="00A81C95" w:rsidP="00A81C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00E2" w:rsidRDefault="00F600E2" w:rsidP="00A04D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Przedmiot zgłaszanych projektów</w:t>
      </w:r>
    </w:p>
    <w:p w:rsidR="00F600E2" w:rsidRDefault="00F600E2" w:rsidP="00A04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1.1. </w:t>
      </w:r>
      <w:r w:rsidR="00A04D42">
        <w:rPr>
          <w:rFonts w:ascii="Times New Roman" w:hAnsi="Times New Roman" w:cs="Times New Roman"/>
          <w:sz w:val="24"/>
          <w:szCs w:val="24"/>
        </w:rPr>
        <w:t>Niniejszy konkurs dotyczy projektów, których realizacja w sposób bezpośredni przyczyni się do poprawy warunków uprawiania sportu oraz zwiększenia dostępności mieszkańców Powiatu Prudnic</w:t>
      </w:r>
      <w:r>
        <w:rPr>
          <w:rFonts w:ascii="Times New Roman" w:hAnsi="Times New Roman" w:cs="Times New Roman"/>
          <w:sz w:val="24"/>
          <w:szCs w:val="24"/>
        </w:rPr>
        <w:t>kiego do działalności sportowej</w:t>
      </w:r>
      <w:r w:rsidR="00A04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C95" w:rsidRDefault="00F600E2" w:rsidP="00A04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4D42">
        <w:rPr>
          <w:rFonts w:ascii="Times New Roman" w:hAnsi="Times New Roman" w:cs="Times New Roman"/>
          <w:sz w:val="24"/>
          <w:szCs w:val="24"/>
        </w:rPr>
        <w:t>O dotacje mogą ubiegać się klub</w:t>
      </w:r>
      <w:r>
        <w:rPr>
          <w:rFonts w:ascii="Times New Roman" w:hAnsi="Times New Roman" w:cs="Times New Roman"/>
          <w:sz w:val="24"/>
          <w:szCs w:val="24"/>
        </w:rPr>
        <w:t xml:space="preserve">y  sportowe  w  rozumieniu  art. 3  ust </w:t>
      </w:r>
      <w:r w:rsidR="00A04D42" w:rsidRPr="00A04D42">
        <w:rPr>
          <w:rFonts w:ascii="Times New Roman" w:hAnsi="Times New Roman" w:cs="Times New Roman"/>
          <w:sz w:val="24"/>
          <w:szCs w:val="24"/>
        </w:rPr>
        <w:t xml:space="preserve">2 </w:t>
      </w:r>
      <w:r w:rsidR="00A04D42">
        <w:rPr>
          <w:rFonts w:ascii="Times New Roman" w:hAnsi="Times New Roman" w:cs="Times New Roman"/>
          <w:sz w:val="24"/>
          <w:szCs w:val="24"/>
        </w:rPr>
        <w:t xml:space="preserve"> i 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42">
        <w:rPr>
          <w:rFonts w:ascii="Times New Roman" w:hAnsi="Times New Roman" w:cs="Times New Roman"/>
          <w:sz w:val="24"/>
          <w:szCs w:val="24"/>
        </w:rPr>
        <w:t xml:space="preserve">4  ustawy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4D42">
        <w:rPr>
          <w:rFonts w:ascii="Times New Roman" w:hAnsi="Times New Roman" w:cs="Times New Roman"/>
          <w:sz w:val="24"/>
          <w:szCs w:val="24"/>
        </w:rPr>
        <w:t xml:space="preserve"> z  dnia 25 </w:t>
      </w:r>
      <w:r w:rsidR="00A04D42" w:rsidRPr="00A04D42">
        <w:rPr>
          <w:rFonts w:ascii="Times New Roman" w:hAnsi="Times New Roman" w:cs="Times New Roman"/>
          <w:sz w:val="24"/>
          <w:szCs w:val="24"/>
        </w:rPr>
        <w:t xml:space="preserve">czerwca 2010 roku o sporcie </w:t>
      </w:r>
      <w:r w:rsidR="0026429E" w:rsidRPr="0026429E">
        <w:rPr>
          <w:rFonts w:ascii="Times New Roman" w:hAnsi="Times New Roman" w:cs="Times New Roman"/>
          <w:sz w:val="24"/>
          <w:szCs w:val="24"/>
        </w:rPr>
        <w:t>(Dz.U. z 2016 r. poz. 176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79C8">
        <w:rPr>
          <w:rFonts w:ascii="Times New Roman" w:hAnsi="Times New Roman" w:cs="Times New Roman"/>
          <w:sz w:val="24"/>
          <w:szCs w:val="24"/>
        </w:rPr>
        <w:t xml:space="preserve"> </w:t>
      </w:r>
      <w:r w:rsidR="001F57BE">
        <w:rPr>
          <w:rFonts w:ascii="Times New Roman" w:hAnsi="Times New Roman" w:cs="Times New Roman"/>
          <w:sz w:val="24"/>
          <w:szCs w:val="24"/>
        </w:rPr>
        <w:t>z póżn.zm.</w:t>
      </w:r>
      <w:r w:rsidR="0026429E" w:rsidRPr="0026429E">
        <w:rPr>
          <w:rFonts w:ascii="Times New Roman" w:hAnsi="Times New Roman" w:cs="Times New Roman"/>
          <w:sz w:val="24"/>
          <w:szCs w:val="24"/>
        </w:rPr>
        <w:t>)</w:t>
      </w:r>
      <w:r w:rsidR="0026429E">
        <w:rPr>
          <w:rFonts w:ascii="Times New Roman" w:hAnsi="Times New Roman" w:cs="Times New Roman"/>
          <w:sz w:val="24"/>
          <w:szCs w:val="24"/>
        </w:rPr>
        <w:t>.</w:t>
      </w:r>
    </w:p>
    <w:p w:rsidR="00F600E2" w:rsidRDefault="00F600E2" w:rsidP="00A04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0E2" w:rsidRPr="00F600E2" w:rsidRDefault="00F600E2" w:rsidP="00F60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0E2">
        <w:rPr>
          <w:rFonts w:ascii="Times New Roman" w:hAnsi="Times New Roman" w:cs="Times New Roman"/>
          <w:b/>
          <w:sz w:val="24"/>
          <w:szCs w:val="24"/>
        </w:rPr>
        <w:t>II. Wysokość środków finansowych oraz forma wypłaty dotacji</w:t>
      </w:r>
    </w:p>
    <w:p w:rsidR="00F600E2" w:rsidRDefault="00F600E2" w:rsidP="00F60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2.1. Na realizację zadań wyłonionych w otwartym konkursie, Zarząd Powiatu</w:t>
      </w:r>
      <w:r w:rsidR="007045B8">
        <w:rPr>
          <w:rFonts w:ascii="Times New Roman" w:hAnsi="Times New Roman" w:cs="Times New Roman"/>
          <w:sz w:val="24"/>
          <w:szCs w:val="24"/>
        </w:rPr>
        <w:t xml:space="preserve"> w Prudniku</w:t>
      </w:r>
      <w:r>
        <w:rPr>
          <w:rFonts w:ascii="Times New Roman" w:hAnsi="Times New Roman" w:cs="Times New Roman"/>
          <w:sz w:val="24"/>
          <w:szCs w:val="24"/>
        </w:rPr>
        <w:t xml:space="preserve"> przeznacza kwotę 31.500,00 zł.</w:t>
      </w:r>
    </w:p>
    <w:p w:rsidR="00F600E2" w:rsidRDefault="00F600E2" w:rsidP="00F60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429E">
        <w:rPr>
          <w:rFonts w:ascii="Times New Roman" w:hAnsi="Times New Roman" w:cs="Times New Roman"/>
          <w:sz w:val="24"/>
          <w:szCs w:val="24"/>
        </w:rPr>
        <w:t>Dotacja może być wypłacona jednorazowo lub w transzach.</w:t>
      </w:r>
    </w:p>
    <w:p w:rsidR="00F600E2" w:rsidRPr="00F600E2" w:rsidRDefault="00F600E2" w:rsidP="00F60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0E2" w:rsidRDefault="00F600E2" w:rsidP="00F60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E2">
        <w:rPr>
          <w:rFonts w:ascii="Times New Roman" w:hAnsi="Times New Roman" w:cs="Times New Roman"/>
          <w:b/>
          <w:sz w:val="24"/>
          <w:szCs w:val="24"/>
        </w:rPr>
        <w:t>III. Termin realizacji projektu</w:t>
      </w:r>
    </w:p>
    <w:p w:rsidR="00F600E2" w:rsidRDefault="00F600E2" w:rsidP="00A04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977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9779C8">
        <w:rPr>
          <w:rFonts w:ascii="Times New Roman" w:hAnsi="Times New Roman" w:cs="Times New Roman"/>
          <w:sz w:val="24"/>
          <w:szCs w:val="24"/>
        </w:rPr>
        <w:t xml:space="preserve"> </w:t>
      </w:r>
      <w:r w:rsidRPr="00F600E2">
        <w:rPr>
          <w:rFonts w:ascii="Times New Roman" w:hAnsi="Times New Roman" w:cs="Times New Roman"/>
          <w:sz w:val="24"/>
          <w:szCs w:val="24"/>
        </w:rPr>
        <w:t>Dofinansowanie udzielane przez Powiat Prudnicki na podstawie niniejszego ogłoszenia obejmuje projekty realizowane od daty podpisania umowy do dnia 15 grudnia 2017r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3B7" w:rsidRDefault="00DD33B7" w:rsidP="00A81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0E2" w:rsidRPr="00F600E2" w:rsidRDefault="00F600E2" w:rsidP="00A81C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0E2">
        <w:rPr>
          <w:rFonts w:ascii="Times New Roman" w:hAnsi="Times New Roman" w:cs="Times New Roman"/>
          <w:b/>
          <w:sz w:val="24"/>
          <w:szCs w:val="24"/>
        </w:rPr>
        <w:t>IV. Warunki merytoryczne</w:t>
      </w:r>
    </w:p>
    <w:p w:rsidR="00F600E2" w:rsidRPr="00F600E2" w:rsidRDefault="00F600E2" w:rsidP="00F60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Pr="00F600E2">
        <w:rPr>
          <w:rFonts w:ascii="Times New Roman" w:hAnsi="Times New Roman" w:cs="Times New Roman"/>
          <w:sz w:val="24"/>
          <w:szCs w:val="24"/>
        </w:rPr>
        <w:t>.1. Do konkursu mogą przystąpić podmioty, o których mowa w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1F57BE">
        <w:rPr>
          <w:rFonts w:ascii="Times New Roman" w:hAnsi="Times New Roman" w:cs="Times New Roman"/>
          <w:sz w:val="24"/>
          <w:szCs w:val="24"/>
        </w:rPr>
        <w:t xml:space="preserve"> 1 ust.</w:t>
      </w:r>
      <w:r w:rsidR="007045B8">
        <w:rPr>
          <w:rFonts w:ascii="Times New Roman" w:hAnsi="Times New Roman" w:cs="Times New Roman"/>
          <w:sz w:val="24"/>
          <w:szCs w:val="24"/>
        </w:rPr>
        <w:t>2 nie należące</w:t>
      </w:r>
      <w:r w:rsidR="009779C8">
        <w:rPr>
          <w:rFonts w:ascii="Times New Roman" w:hAnsi="Times New Roman" w:cs="Times New Roman"/>
          <w:sz w:val="24"/>
          <w:szCs w:val="24"/>
        </w:rPr>
        <w:t xml:space="preserve"> do sektora finansów publicznych i niedziałające w celu osiągnięcia zysku</w:t>
      </w:r>
      <w:r w:rsidRPr="00F600E2">
        <w:rPr>
          <w:rFonts w:ascii="Times New Roman" w:hAnsi="Times New Roman" w:cs="Times New Roman"/>
          <w:sz w:val="24"/>
          <w:szCs w:val="24"/>
        </w:rPr>
        <w:t>, które na terenie Powiatu</w:t>
      </w:r>
      <w:r w:rsidR="009779C8">
        <w:rPr>
          <w:rFonts w:ascii="Times New Roman" w:hAnsi="Times New Roman" w:cs="Times New Roman"/>
          <w:sz w:val="24"/>
          <w:szCs w:val="24"/>
        </w:rPr>
        <w:t xml:space="preserve"> Prudnickiego</w:t>
      </w:r>
      <w:r w:rsidRPr="00F600E2">
        <w:rPr>
          <w:rFonts w:ascii="Times New Roman" w:hAnsi="Times New Roman" w:cs="Times New Roman"/>
          <w:sz w:val="24"/>
          <w:szCs w:val="24"/>
        </w:rPr>
        <w:t xml:space="preserve"> prowadzą działalność sportową i spełniają następujące warunki:</w:t>
      </w:r>
    </w:p>
    <w:p w:rsidR="00F600E2" w:rsidRPr="00F600E2" w:rsidRDefault="00F600E2" w:rsidP="009779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0E2">
        <w:rPr>
          <w:rFonts w:ascii="Times New Roman" w:hAnsi="Times New Roman" w:cs="Times New Roman"/>
          <w:sz w:val="24"/>
          <w:szCs w:val="24"/>
        </w:rPr>
        <w:t>1)</w:t>
      </w:r>
      <w:r w:rsidRPr="00F600E2">
        <w:rPr>
          <w:rFonts w:ascii="Times New Roman" w:hAnsi="Times New Roman" w:cs="Times New Roman"/>
          <w:sz w:val="24"/>
          <w:szCs w:val="24"/>
        </w:rPr>
        <w:tab/>
        <w:t>dysponują odpowiednią kadrą zdolną do realizacji zadania będącego przedmiotem konkursu;</w:t>
      </w:r>
    </w:p>
    <w:p w:rsidR="00F600E2" w:rsidRPr="00F600E2" w:rsidRDefault="00F600E2" w:rsidP="009779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0E2">
        <w:rPr>
          <w:rFonts w:ascii="Times New Roman" w:hAnsi="Times New Roman" w:cs="Times New Roman"/>
          <w:sz w:val="24"/>
          <w:szCs w:val="24"/>
        </w:rPr>
        <w:t>2)</w:t>
      </w:r>
      <w:r w:rsidRPr="00F600E2">
        <w:rPr>
          <w:rFonts w:ascii="Times New Roman" w:hAnsi="Times New Roman" w:cs="Times New Roman"/>
          <w:sz w:val="24"/>
          <w:szCs w:val="24"/>
        </w:rPr>
        <w:tab/>
        <w:t>posiadają doświadczenie bądź warunki niezbędne do realizacji zadania będącego przedmiotem konkursu;</w:t>
      </w:r>
    </w:p>
    <w:p w:rsidR="00F600E2" w:rsidRPr="00F600E2" w:rsidRDefault="00F600E2" w:rsidP="009779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0E2">
        <w:rPr>
          <w:rFonts w:ascii="Times New Roman" w:hAnsi="Times New Roman" w:cs="Times New Roman"/>
          <w:sz w:val="24"/>
          <w:szCs w:val="24"/>
        </w:rPr>
        <w:t>3)</w:t>
      </w:r>
      <w:r w:rsidRPr="00F600E2">
        <w:rPr>
          <w:rFonts w:ascii="Times New Roman" w:hAnsi="Times New Roman" w:cs="Times New Roman"/>
          <w:sz w:val="24"/>
          <w:szCs w:val="24"/>
        </w:rPr>
        <w:tab/>
        <w:t>przedstawią prawidłowo sporządzony wniosek na stosownym formularzu wraz</w:t>
      </w:r>
      <w:r w:rsidR="009779C8">
        <w:rPr>
          <w:rFonts w:ascii="Times New Roman" w:hAnsi="Times New Roman" w:cs="Times New Roman"/>
          <w:sz w:val="24"/>
          <w:szCs w:val="24"/>
        </w:rPr>
        <w:t xml:space="preserve">                            z wymaganymi załącznikami, którego wzór określa załącznik Nr 1 do Uchwały Rady Powiatu  Nr XXXIII/219 /2017 z dnia 31 marca 2017r. w sprawie określenia warunków                i trybu finansowania rozwoju sportu na terenie Powiatu Prudnickiego.</w:t>
      </w:r>
    </w:p>
    <w:p w:rsidR="00F600E2" w:rsidRPr="00F600E2" w:rsidRDefault="00F600E2" w:rsidP="00F60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E2">
        <w:rPr>
          <w:rFonts w:ascii="Times New Roman" w:hAnsi="Times New Roman" w:cs="Times New Roman"/>
          <w:sz w:val="24"/>
          <w:szCs w:val="24"/>
        </w:rPr>
        <w:lastRenderedPageBreak/>
        <w:t xml:space="preserve">2. Zakres realizacji projektu, szczegółowe warunki wydatkowania środków z dotacji i jej  rozliczenia, zostaną określone w umowie zawartej pomiędzy Powiatem Prudnickim, </w:t>
      </w:r>
      <w:r w:rsidR="001F35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00E2">
        <w:rPr>
          <w:rFonts w:ascii="Times New Roman" w:hAnsi="Times New Roman" w:cs="Times New Roman"/>
          <w:sz w:val="24"/>
          <w:szCs w:val="24"/>
        </w:rPr>
        <w:t>a klubem</w:t>
      </w:r>
      <w:r w:rsidR="001F57BE">
        <w:rPr>
          <w:rFonts w:ascii="Times New Roman" w:hAnsi="Times New Roman" w:cs="Times New Roman"/>
          <w:sz w:val="24"/>
          <w:szCs w:val="24"/>
        </w:rPr>
        <w:t xml:space="preserve"> sportowym</w:t>
      </w:r>
      <w:r w:rsidRPr="00F600E2">
        <w:rPr>
          <w:rFonts w:ascii="Times New Roman" w:hAnsi="Times New Roman" w:cs="Times New Roman"/>
          <w:sz w:val="24"/>
          <w:szCs w:val="24"/>
        </w:rPr>
        <w:t>.</w:t>
      </w:r>
    </w:p>
    <w:p w:rsidR="005819F7" w:rsidRDefault="00F600E2" w:rsidP="00F60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E2">
        <w:rPr>
          <w:rFonts w:ascii="Times New Roman" w:hAnsi="Times New Roman" w:cs="Times New Roman"/>
          <w:sz w:val="24"/>
          <w:szCs w:val="24"/>
        </w:rPr>
        <w:t xml:space="preserve">3. Zgłoszony projekt </w:t>
      </w:r>
      <w:r w:rsidR="005819F7" w:rsidRPr="005819F7">
        <w:rPr>
          <w:rFonts w:ascii="Times New Roman" w:hAnsi="Times New Roman" w:cs="Times New Roman"/>
          <w:sz w:val="24"/>
          <w:szCs w:val="24"/>
        </w:rPr>
        <w:t>powinien mieć istotne znaczenie</w:t>
      </w:r>
      <w:r w:rsidR="005819F7">
        <w:rPr>
          <w:rFonts w:ascii="Times New Roman" w:hAnsi="Times New Roman" w:cs="Times New Roman"/>
          <w:sz w:val="24"/>
          <w:szCs w:val="24"/>
        </w:rPr>
        <w:t xml:space="preserve"> dla:</w:t>
      </w:r>
    </w:p>
    <w:p w:rsidR="005819F7" w:rsidRPr="005819F7" w:rsidRDefault="005819F7" w:rsidP="001F35CE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9F7">
        <w:rPr>
          <w:rFonts w:ascii="Times New Roman" w:hAnsi="Times New Roman" w:cs="Times New Roman"/>
          <w:sz w:val="24"/>
          <w:szCs w:val="24"/>
        </w:rPr>
        <w:t>1)</w:t>
      </w:r>
      <w:r w:rsidRPr="005819F7">
        <w:rPr>
          <w:rFonts w:ascii="Times New Roman" w:hAnsi="Times New Roman" w:cs="Times New Roman"/>
          <w:sz w:val="24"/>
          <w:szCs w:val="24"/>
        </w:rPr>
        <w:tab/>
        <w:t>poprawy warunków uprawiania sportu na terenie Powiatu,</w:t>
      </w:r>
    </w:p>
    <w:p w:rsidR="005819F7" w:rsidRPr="005819F7" w:rsidRDefault="005819F7" w:rsidP="001F35CE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9F7">
        <w:rPr>
          <w:rFonts w:ascii="Times New Roman" w:hAnsi="Times New Roman" w:cs="Times New Roman"/>
          <w:sz w:val="24"/>
          <w:szCs w:val="24"/>
        </w:rPr>
        <w:t>2)</w:t>
      </w:r>
      <w:r w:rsidRPr="005819F7">
        <w:rPr>
          <w:rFonts w:ascii="Times New Roman" w:hAnsi="Times New Roman" w:cs="Times New Roman"/>
          <w:sz w:val="24"/>
          <w:szCs w:val="24"/>
        </w:rPr>
        <w:tab/>
        <w:t>zwiększenia dostępności mieszkańców Powiatu do działalności sportowej,</w:t>
      </w:r>
    </w:p>
    <w:p w:rsidR="005819F7" w:rsidRPr="005819F7" w:rsidRDefault="005819F7" w:rsidP="001F35CE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9F7">
        <w:rPr>
          <w:rFonts w:ascii="Times New Roman" w:hAnsi="Times New Roman" w:cs="Times New Roman"/>
          <w:sz w:val="24"/>
          <w:szCs w:val="24"/>
        </w:rPr>
        <w:t>3)</w:t>
      </w:r>
      <w:r w:rsidRPr="005819F7">
        <w:rPr>
          <w:rFonts w:ascii="Times New Roman" w:hAnsi="Times New Roman" w:cs="Times New Roman"/>
          <w:sz w:val="24"/>
          <w:szCs w:val="24"/>
        </w:rPr>
        <w:tab/>
        <w:t>popularyzacji uprawiania sportu dla podnoszenia sprawności fizycznej,</w:t>
      </w:r>
    </w:p>
    <w:p w:rsidR="005819F7" w:rsidRDefault="005819F7" w:rsidP="001F35CE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9F7">
        <w:rPr>
          <w:rFonts w:ascii="Times New Roman" w:hAnsi="Times New Roman" w:cs="Times New Roman"/>
          <w:sz w:val="24"/>
          <w:szCs w:val="24"/>
        </w:rPr>
        <w:t>4)</w:t>
      </w:r>
      <w:r w:rsidRPr="005819F7">
        <w:rPr>
          <w:rFonts w:ascii="Times New Roman" w:hAnsi="Times New Roman" w:cs="Times New Roman"/>
          <w:sz w:val="24"/>
          <w:szCs w:val="24"/>
        </w:rPr>
        <w:tab/>
        <w:t>poprawy warunków uprawiania sportu i dostępności społeczności lokalnej do udziału               w widowiskach sportowych.</w:t>
      </w:r>
    </w:p>
    <w:p w:rsidR="005819F7" w:rsidRDefault="005819F7" w:rsidP="00F60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Przedmiotem dotacji może być przedsięwzięcie klubu w zakresie:</w:t>
      </w:r>
    </w:p>
    <w:p w:rsidR="005819F7" w:rsidRPr="005819F7" w:rsidRDefault="005819F7" w:rsidP="001F35CE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9F7">
        <w:rPr>
          <w:rFonts w:ascii="Times New Roman" w:hAnsi="Times New Roman" w:cs="Times New Roman"/>
          <w:sz w:val="24"/>
          <w:szCs w:val="24"/>
        </w:rPr>
        <w:t>1)</w:t>
      </w:r>
      <w:r w:rsidRPr="005819F7">
        <w:rPr>
          <w:rFonts w:ascii="Times New Roman" w:hAnsi="Times New Roman" w:cs="Times New Roman"/>
          <w:sz w:val="24"/>
          <w:szCs w:val="24"/>
        </w:rPr>
        <w:tab/>
        <w:t>realizacji programów szkolenia sportowego,</w:t>
      </w:r>
    </w:p>
    <w:p w:rsidR="005819F7" w:rsidRPr="005819F7" w:rsidRDefault="005819F7" w:rsidP="001F35CE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9F7">
        <w:rPr>
          <w:rFonts w:ascii="Times New Roman" w:hAnsi="Times New Roman" w:cs="Times New Roman"/>
          <w:sz w:val="24"/>
          <w:szCs w:val="24"/>
        </w:rPr>
        <w:t>2)</w:t>
      </w:r>
      <w:r w:rsidRPr="005819F7">
        <w:rPr>
          <w:rFonts w:ascii="Times New Roman" w:hAnsi="Times New Roman" w:cs="Times New Roman"/>
          <w:sz w:val="24"/>
          <w:szCs w:val="24"/>
        </w:rPr>
        <w:tab/>
        <w:t>organizowania zawodów sportowych w określonej dyscyplinie sportu lub uczestnictwa                   w takich zawodach,</w:t>
      </w:r>
    </w:p>
    <w:p w:rsidR="005819F7" w:rsidRPr="005819F7" w:rsidRDefault="005819F7" w:rsidP="001F35CE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9F7">
        <w:rPr>
          <w:rFonts w:ascii="Times New Roman" w:hAnsi="Times New Roman" w:cs="Times New Roman"/>
          <w:sz w:val="24"/>
          <w:szCs w:val="24"/>
        </w:rPr>
        <w:t>3)</w:t>
      </w:r>
      <w:r w:rsidRPr="005819F7">
        <w:rPr>
          <w:rFonts w:ascii="Times New Roman" w:hAnsi="Times New Roman" w:cs="Times New Roman"/>
          <w:sz w:val="24"/>
          <w:szCs w:val="24"/>
        </w:rPr>
        <w:tab/>
        <w:t>zakupu sprzętu sportowego lub ulepszenia posiadanego sprzętu sportowego,</w:t>
      </w:r>
    </w:p>
    <w:p w:rsidR="005819F7" w:rsidRPr="005819F7" w:rsidRDefault="005819F7" w:rsidP="001F35CE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9F7">
        <w:rPr>
          <w:rFonts w:ascii="Times New Roman" w:hAnsi="Times New Roman" w:cs="Times New Roman"/>
          <w:sz w:val="24"/>
          <w:szCs w:val="24"/>
        </w:rPr>
        <w:t>4)</w:t>
      </w:r>
      <w:r w:rsidRPr="005819F7">
        <w:rPr>
          <w:rFonts w:ascii="Times New Roman" w:hAnsi="Times New Roman" w:cs="Times New Roman"/>
          <w:sz w:val="24"/>
          <w:szCs w:val="24"/>
        </w:rPr>
        <w:tab/>
        <w:t>pokrycie kosztów korzystania z obiektów sportowych dla celów szkolenia sportowego,</w:t>
      </w:r>
    </w:p>
    <w:p w:rsidR="005819F7" w:rsidRPr="005819F7" w:rsidRDefault="005819F7" w:rsidP="001F35CE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9F7">
        <w:rPr>
          <w:rFonts w:ascii="Times New Roman" w:hAnsi="Times New Roman" w:cs="Times New Roman"/>
          <w:sz w:val="24"/>
          <w:szCs w:val="24"/>
        </w:rPr>
        <w:t>5)</w:t>
      </w:r>
      <w:r w:rsidRPr="005819F7">
        <w:rPr>
          <w:rFonts w:ascii="Times New Roman" w:hAnsi="Times New Roman" w:cs="Times New Roman"/>
          <w:sz w:val="24"/>
          <w:szCs w:val="24"/>
        </w:rPr>
        <w:tab/>
        <w:t>przygotowania i udziału klubu sportowego lub zawodnika w zawodach sportowych i rozgrywkach sportowych,</w:t>
      </w:r>
    </w:p>
    <w:p w:rsidR="005819F7" w:rsidRPr="005819F7" w:rsidRDefault="005819F7" w:rsidP="001F35CE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9F7">
        <w:rPr>
          <w:rFonts w:ascii="Times New Roman" w:hAnsi="Times New Roman" w:cs="Times New Roman"/>
          <w:sz w:val="24"/>
          <w:szCs w:val="24"/>
        </w:rPr>
        <w:t>6) kosztów wyjazdów na rozgrywki ( transport/noclegi/wyżywienie),</w:t>
      </w:r>
    </w:p>
    <w:p w:rsidR="005819F7" w:rsidRDefault="005819F7" w:rsidP="001F35CE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9F7">
        <w:rPr>
          <w:rFonts w:ascii="Times New Roman" w:hAnsi="Times New Roman" w:cs="Times New Roman"/>
          <w:sz w:val="24"/>
          <w:szCs w:val="24"/>
        </w:rPr>
        <w:t>7)</w:t>
      </w:r>
      <w:r w:rsidRPr="005819F7">
        <w:rPr>
          <w:rFonts w:ascii="Times New Roman" w:hAnsi="Times New Roman" w:cs="Times New Roman"/>
          <w:sz w:val="24"/>
          <w:szCs w:val="24"/>
        </w:rPr>
        <w:tab/>
        <w:t>wynagrodzenia kadry szkoleniowej.</w:t>
      </w:r>
    </w:p>
    <w:p w:rsidR="00F600E2" w:rsidRPr="00F600E2" w:rsidRDefault="005819F7" w:rsidP="00F60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00E2" w:rsidRPr="00F600E2">
        <w:rPr>
          <w:rFonts w:ascii="Times New Roman" w:hAnsi="Times New Roman" w:cs="Times New Roman"/>
          <w:sz w:val="24"/>
          <w:szCs w:val="24"/>
        </w:rPr>
        <w:t>. Złożenie wniosku nie jest jednoznaczne z przyznaniem dotacji.</w:t>
      </w:r>
    </w:p>
    <w:p w:rsidR="00F600E2" w:rsidRDefault="00F600E2" w:rsidP="00A81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15" w:rsidRDefault="005819F7" w:rsidP="004705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9F7">
        <w:rPr>
          <w:rFonts w:ascii="Times New Roman" w:hAnsi="Times New Roman" w:cs="Times New Roman"/>
          <w:b/>
          <w:sz w:val="24"/>
          <w:szCs w:val="24"/>
        </w:rPr>
        <w:t>V. Warunki finansowania</w:t>
      </w:r>
    </w:p>
    <w:p w:rsidR="005819F7" w:rsidRPr="005819F7" w:rsidRDefault="005819F7" w:rsidP="00581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F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F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19F7">
        <w:rPr>
          <w:rFonts w:ascii="Times New Roman" w:hAnsi="Times New Roman" w:cs="Times New Roman"/>
          <w:sz w:val="24"/>
          <w:szCs w:val="24"/>
        </w:rPr>
        <w:t>. Dotacja może stanowić do 90% ogółu kosztów zgłoszonego projektu.</w:t>
      </w:r>
    </w:p>
    <w:p w:rsidR="005819F7" w:rsidRPr="005819F7" w:rsidRDefault="005819F7" w:rsidP="001F35CE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819F7">
        <w:rPr>
          <w:rFonts w:ascii="Times New Roman" w:hAnsi="Times New Roman" w:cs="Times New Roman"/>
          <w:sz w:val="24"/>
          <w:szCs w:val="24"/>
        </w:rPr>
        <w:t xml:space="preserve">. Wymagany jest co najmniej </w:t>
      </w:r>
      <w:r w:rsidR="007045B8">
        <w:rPr>
          <w:rFonts w:ascii="Times New Roman" w:hAnsi="Times New Roman" w:cs="Times New Roman"/>
          <w:sz w:val="24"/>
          <w:szCs w:val="24"/>
        </w:rPr>
        <w:t>10% wkład własny klubu sportowego</w:t>
      </w:r>
      <w:r w:rsidRPr="005819F7">
        <w:rPr>
          <w:rFonts w:ascii="Times New Roman" w:hAnsi="Times New Roman" w:cs="Times New Roman"/>
          <w:sz w:val="24"/>
          <w:szCs w:val="24"/>
        </w:rPr>
        <w:t>, rozumiany jako wkład finansowy pochodzący z innego</w:t>
      </w:r>
      <w:r w:rsidR="001F35CE" w:rsidRPr="001F35CE">
        <w:t xml:space="preserve"> </w:t>
      </w:r>
      <w:r w:rsidR="001F35CE" w:rsidRPr="001F35CE">
        <w:rPr>
          <w:rFonts w:ascii="Times New Roman" w:hAnsi="Times New Roman" w:cs="Times New Roman"/>
          <w:sz w:val="24"/>
          <w:szCs w:val="24"/>
        </w:rPr>
        <w:t>źródła finansowania</w:t>
      </w:r>
      <w:r w:rsidRPr="005819F7">
        <w:rPr>
          <w:rFonts w:ascii="Times New Roman" w:hAnsi="Times New Roman" w:cs="Times New Roman"/>
          <w:sz w:val="24"/>
          <w:szCs w:val="24"/>
        </w:rPr>
        <w:t xml:space="preserve"> niż budżet Powiatu Prudnickiego.</w:t>
      </w:r>
    </w:p>
    <w:p w:rsidR="005819F7" w:rsidRPr="005819F7" w:rsidRDefault="001F35CE" w:rsidP="001F35CE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19F7" w:rsidRPr="005819F7">
        <w:rPr>
          <w:rFonts w:ascii="Times New Roman" w:hAnsi="Times New Roman" w:cs="Times New Roman"/>
          <w:sz w:val="24"/>
          <w:szCs w:val="24"/>
        </w:rPr>
        <w:t>. Wszystkie dowody księgowe muszą zostać wystawione w okresie realizacji projektu wskazanym w umowie.</w:t>
      </w:r>
    </w:p>
    <w:p w:rsidR="005819F7" w:rsidRPr="005819F7" w:rsidRDefault="001F35CE" w:rsidP="001F35CE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19F7" w:rsidRPr="005819F7">
        <w:rPr>
          <w:rFonts w:ascii="Times New Roman" w:hAnsi="Times New Roman" w:cs="Times New Roman"/>
          <w:sz w:val="24"/>
          <w:szCs w:val="24"/>
        </w:rPr>
        <w:t xml:space="preserve">. W trakcie realizacji projektu </w:t>
      </w:r>
      <w:r w:rsidR="001F57BE">
        <w:rPr>
          <w:rFonts w:ascii="Times New Roman" w:hAnsi="Times New Roman" w:cs="Times New Roman"/>
          <w:sz w:val="24"/>
          <w:szCs w:val="24"/>
        </w:rPr>
        <w:t>Zarząd Powiatu w Prudniku</w:t>
      </w:r>
      <w:r w:rsidR="005819F7" w:rsidRPr="005819F7">
        <w:rPr>
          <w:rFonts w:ascii="Times New Roman" w:hAnsi="Times New Roman" w:cs="Times New Roman"/>
          <w:sz w:val="24"/>
          <w:szCs w:val="24"/>
        </w:rPr>
        <w:t xml:space="preserve"> upoważniony jest do kontrolowania jego realizacji.</w:t>
      </w:r>
    </w:p>
    <w:p w:rsidR="005819F7" w:rsidRDefault="001F35CE" w:rsidP="001F35CE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19F7" w:rsidRPr="005819F7">
        <w:rPr>
          <w:rFonts w:ascii="Times New Roman" w:hAnsi="Times New Roman" w:cs="Times New Roman"/>
          <w:sz w:val="24"/>
          <w:szCs w:val="24"/>
        </w:rPr>
        <w:t xml:space="preserve">. Projekt nie może być jednocześnie dofinansowany dotacją udzielaną na warunkach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19F7" w:rsidRPr="005819F7">
        <w:rPr>
          <w:rFonts w:ascii="Times New Roman" w:hAnsi="Times New Roman" w:cs="Times New Roman"/>
          <w:sz w:val="24"/>
          <w:szCs w:val="24"/>
        </w:rPr>
        <w:t>i w trybie niniejszej uchwały oraz dotacją udzielaną z budżetu Powiatu</w:t>
      </w:r>
      <w:r>
        <w:rPr>
          <w:rFonts w:ascii="Times New Roman" w:hAnsi="Times New Roman" w:cs="Times New Roman"/>
          <w:sz w:val="24"/>
          <w:szCs w:val="24"/>
        </w:rPr>
        <w:t xml:space="preserve"> Prudnickiego</w:t>
      </w:r>
      <w:r w:rsidR="005819F7" w:rsidRPr="005819F7">
        <w:rPr>
          <w:rFonts w:ascii="Times New Roman" w:hAnsi="Times New Roman" w:cs="Times New Roman"/>
          <w:sz w:val="24"/>
          <w:szCs w:val="24"/>
        </w:rPr>
        <w:t xml:space="preserve"> na zasadach i w trybie przepisów ustawy z dnia 24 kwietnia 2003 r. o działalności pożytku publicznego i o wolontariacie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9F7" w:rsidRPr="005819F7">
        <w:rPr>
          <w:rFonts w:ascii="Times New Roman" w:hAnsi="Times New Roman" w:cs="Times New Roman"/>
          <w:sz w:val="24"/>
          <w:szCs w:val="24"/>
        </w:rPr>
        <w:t>(Dz. U. z 2016 r. poz.1817 z późn.zm).</w:t>
      </w:r>
    </w:p>
    <w:p w:rsidR="005819F7" w:rsidRDefault="005819F7" w:rsidP="00470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5" w:rsidRPr="001F35CE" w:rsidRDefault="001F35CE" w:rsidP="001F3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</w:t>
      </w:r>
      <w:r w:rsidR="00796B95" w:rsidRPr="001F35CE">
        <w:rPr>
          <w:rFonts w:ascii="Times New Roman" w:hAnsi="Times New Roman" w:cs="Times New Roman"/>
          <w:b/>
          <w:sz w:val="24"/>
          <w:szCs w:val="24"/>
        </w:rPr>
        <w:t xml:space="preserve">Termin i warunki składania </w:t>
      </w:r>
      <w:r w:rsidR="005D70D0" w:rsidRPr="001F35CE">
        <w:rPr>
          <w:rFonts w:ascii="Times New Roman" w:hAnsi="Times New Roman" w:cs="Times New Roman"/>
          <w:b/>
          <w:sz w:val="24"/>
          <w:szCs w:val="24"/>
        </w:rPr>
        <w:t>wniosków</w:t>
      </w:r>
    </w:p>
    <w:p w:rsidR="001F35CE" w:rsidRDefault="00796B95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F35CE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D70D0" w:rsidRPr="005D70D0">
        <w:rPr>
          <w:rFonts w:ascii="Times New Roman" w:hAnsi="Times New Roman" w:cs="Times New Roman"/>
          <w:sz w:val="24"/>
          <w:szCs w:val="24"/>
        </w:rPr>
        <w:t xml:space="preserve">Wniosek klubu sportowego o </w:t>
      </w:r>
      <w:r w:rsidR="007045B8">
        <w:rPr>
          <w:rFonts w:ascii="Times New Roman" w:hAnsi="Times New Roman" w:cs="Times New Roman"/>
          <w:sz w:val="24"/>
          <w:szCs w:val="24"/>
        </w:rPr>
        <w:t>przyznanie</w:t>
      </w:r>
      <w:r w:rsidR="005D70D0" w:rsidRPr="005D70D0">
        <w:rPr>
          <w:rFonts w:ascii="Times New Roman" w:hAnsi="Times New Roman" w:cs="Times New Roman"/>
          <w:sz w:val="24"/>
          <w:szCs w:val="24"/>
        </w:rPr>
        <w:t xml:space="preserve"> dotacji </w:t>
      </w:r>
      <w:r w:rsidR="007045B8">
        <w:rPr>
          <w:rFonts w:ascii="Times New Roman" w:hAnsi="Times New Roman" w:cs="Times New Roman"/>
          <w:sz w:val="24"/>
          <w:szCs w:val="24"/>
        </w:rPr>
        <w:t>na wsparcie projektu z zakresu sportu</w:t>
      </w:r>
      <w:r w:rsidR="005D70D0" w:rsidRPr="005D70D0">
        <w:rPr>
          <w:rFonts w:ascii="Times New Roman" w:hAnsi="Times New Roman" w:cs="Times New Roman"/>
          <w:sz w:val="24"/>
          <w:szCs w:val="24"/>
        </w:rPr>
        <w:t xml:space="preserve"> </w:t>
      </w:r>
      <w:r w:rsidR="00BC7A2C">
        <w:rPr>
          <w:rFonts w:ascii="Times New Roman" w:hAnsi="Times New Roman" w:cs="Times New Roman"/>
          <w:sz w:val="24"/>
          <w:szCs w:val="24"/>
        </w:rPr>
        <w:t>należy złożyć w terminie do 22</w:t>
      </w:r>
      <w:r w:rsidR="001F35CE">
        <w:rPr>
          <w:rFonts w:ascii="Times New Roman" w:hAnsi="Times New Roman" w:cs="Times New Roman"/>
          <w:sz w:val="24"/>
          <w:szCs w:val="24"/>
        </w:rPr>
        <w:t xml:space="preserve"> maja 2017r. </w:t>
      </w:r>
    </w:p>
    <w:p w:rsidR="005D70D0" w:rsidRDefault="005D70D0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Wnioski należy składać osobiście w Punkcie Obsługi Klienta Starostwa Powiatowego </w:t>
      </w:r>
      <w:r>
        <w:rPr>
          <w:rFonts w:ascii="Times New Roman" w:hAnsi="Times New Roman" w:cs="Times New Roman"/>
          <w:sz w:val="24"/>
          <w:szCs w:val="24"/>
        </w:rPr>
        <w:br/>
        <w:t>w Prudniku (parter) lub za pośrednictwem poczt</w:t>
      </w:r>
      <w:r w:rsidR="00E65C9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5D70D0" w:rsidRDefault="005D70D0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Prudniku</w:t>
      </w:r>
    </w:p>
    <w:p w:rsidR="005D70D0" w:rsidRDefault="005D70D0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Kościuszki 76</w:t>
      </w:r>
    </w:p>
    <w:p w:rsidR="005D70D0" w:rsidRDefault="005D70D0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48-200 Prudnik,</w:t>
      </w:r>
    </w:p>
    <w:p w:rsidR="005D70D0" w:rsidRDefault="005D70D0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zamkniętej kopercie z napisem „Konkurs – zadanie (podać nazwę zadania)”, wraz </w:t>
      </w:r>
      <w:r w:rsidR="001F35CE">
        <w:rPr>
          <w:rFonts w:ascii="Times New Roman" w:hAnsi="Times New Roman" w:cs="Times New Roman"/>
          <w:sz w:val="24"/>
          <w:szCs w:val="24"/>
        </w:rPr>
        <w:t xml:space="preserve">z nazwą </w:t>
      </w:r>
      <w:r w:rsidR="001F35CE">
        <w:rPr>
          <w:rFonts w:ascii="Times New Roman" w:hAnsi="Times New Roman" w:cs="Times New Roman"/>
          <w:sz w:val="24"/>
          <w:szCs w:val="24"/>
        </w:rPr>
        <w:br/>
        <w:t xml:space="preserve">i adresem Wnioskodawcy, lub </w:t>
      </w:r>
      <w:r w:rsidR="001F35CE" w:rsidRPr="001F35CE">
        <w:rPr>
          <w:rFonts w:ascii="Times New Roman" w:hAnsi="Times New Roman" w:cs="Times New Roman"/>
          <w:sz w:val="24"/>
          <w:szCs w:val="24"/>
        </w:rPr>
        <w:t xml:space="preserve">drogą pocztową, </w:t>
      </w:r>
      <w:r w:rsidR="001F35CE">
        <w:rPr>
          <w:rFonts w:ascii="Times New Roman" w:hAnsi="Times New Roman" w:cs="Times New Roman"/>
          <w:sz w:val="24"/>
          <w:szCs w:val="24"/>
        </w:rPr>
        <w:t xml:space="preserve">gdzie </w:t>
      </w:r>
      <w:r w:rsidR="001F35CE" w:rsidRPr="001F35CE">
        <w:rPr>
          <w:rFonts w:ascii="Times New Roman" w:hAnsi="Times New Roman" w:cs="Times New Roman"/>
          <w:sz w:val="24"/>
          <w:szCs w:val="24"/>
        </w:rPr>
        <w:t>decyduje data wpływu do Starostwa Powiatowego, a nie data stempla pocztowego.</w:t>
      </w:r>
    </w:p>
    <w:p w:rsidR="005D70D0" w:rsidRDefault="001F35CE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70D0">
        <w:rPr>
          <w:rFonts w:ascii="Times New Roman" w:hAnsi="Times New Roman" w:cs="Times New Roman"/>
          <w:sz w:val="24"/>
          <w:szCs w:val="24"/>
        </w:rPr>
        <w:t xml:space="preserve">. Do </w:t>
      </w:r>
      <w:r w:rsidR="00E65C93">
        <w:rPr>
          <w:rFonts w:ascii="Times New Roman" w:hAnsi="Times New Roman" w:cs="Times New Roman"/>
          <w:sz w:val="24"/>
          <w:szCs w:val="24"/>
        </w:rPr>
        <w:t>wniosku</w:t>
      </w:r>
      <w:r w:rsidR="005D70D0">
        <w:rPr>
          <w:rFonts w:ascii="Times New Roman" w:hAnsi="Times New Roman" w:cs="Times New Roman"/>
          <w:sz w:val="24"/>
          <w:szCs w:val="24"/>
        </w:rPr>
        <w:t xml:space="preserve"> należy dołączyć:</w:t>
      </w:r>
    </w:p>
    <w:p w:rsidR="005D70D0" w:rsidRDefault="005D70D0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aktualny odpis/wyciąg z Krajowego Rejestru Sądowego lub odpowiednio wyciąg z ewidencji lub inny dokument potwierdzający status prawny </w:t>
      </w:r>
      <w:r w:rsidR="004C640E">
        <w:rPr>
          <w:rFonts w:ascii="Times New Roman" w:hAnsi="Times New Roman" w:cs="Times New Roman"/>
          <w:sz w:val="24"/>
          <w:szCs w:val="24"/>
        </w:rPr>
        <w:t>wnioskodawcy</w:t>
      </w:r>
      <w:r>
        <w:rPr>
          <w:rFonts w:ascii="Times New Roman" w:hAnsi="Times New Roman" w:cs="Times New Roman"/>
          <w:sz w:val="24"/>
          <w:szCs w:val="24"/>
        </w:rPr>
        <w:t xml:space="preserve"> i umocowanie osób go reprezentujących – ważny 3 miesiące od daty wystawienia,</w:t>
      </w:r>
    </w:p>
    <w:p w:rsidR="005D70D0" w:rsidRDefault="005D70D0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statut </w:t>
      </w:r>
      <w:r w:rsidR="001F57BE">
        <w:rPr>
          <w:rFonts w:ascii="Times New Roman" w:hAnsi="Times New Roman" w:cs="Times New Roman"/>
          <w:sz w:val="24"/>
          <w:szCs w:val="24"/>
        </w:rPr>
        <w:t>klubu sportowego</w:t>
      </w:r>
      <w:r>
        <w:rPr>
          <w:rFonts w:ascii="Times New Roman" w:hAnsi="Times New Roman" w:cs="Times New Roman"/>
          <w:sz w:val="24"/>
          <w:szCs w:val="24"/>
        </w:rPr>
        <w:t xml:space="preserve"> lub kserokopię,</w:t>
      </w:r>
    </w:p>
    <w:p w:rsidR="00221A32" w:rsidRDefault="00221A32" w:rsidP="0022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l</w:t>
      </w:r>
      <w:r w:rsidRPr="00221A32">
        <w:rPr>
          <w:rFonts w:ascii="Times New Roman" w:hAnsi="Times New Roman" w:cs="Times New Roman"/>
          <w:sz w:val="24"/>
          <w:szCs w:val="24"/>
        </w:rPr>
        <w:t>icencję lub inny dokument uprawniający do udziału w rozgry</w:t>
      </w:r>
      <w:r>
        <w:rPr>
          <w:rFonts w:ascii="Times New Roman" w:hAnsi="Times New Roman" w:cs="Times New Roman"/>
          <w:sz w:val="24"/>
          <w:szCs w:val="24"/>
        </w:rPr>
        <w:t xml:space="preserve">wkach i zawodach odpowiedniego </w:t>
      </w:r>
      <w:r w:rsidRPr="00221A32">
        <w:rPr>
          <w:rFonts w:ascii="Times New Roman" w:hAnsi="Times New Roman" w:cs="Times New Roman"/>
          <w:sz w:val="24"/>
          <w:szCs w:val="24"/>
        </w:rPr>
        <w:t>polskiego związku sportowego lub podmiotu działającego w jego imieniu,</w:t>
      </w:r>
    </w:p>
    <w:p w:rsidR="00221A32" w:rsidRDefault="00221A32" w:rsidP="0022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sprawozdanie </w:t>
      </w:r>
      <w:r w:rsidRPr="00221A32">
        <w:rPr>
          <w:rFonts w:ascii="Times New Roman" w:hAnsi="Times New Roman" w:cs="Times New Roman"/>
          <w:sz w:val="24"/>
          <w:szCs w:val="24"/>
        </w:rPr>
        <w:t>merytoryczne za rok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1A32">
        <w:rPr>
          <w:rFonts w:ascii="Times New Roman" w:hAnsi="Times New Roman" w:cs="Times New Roman"/>
          <w:sz w:val="24"/>
          <w:szCs w:val="24"/>
        </w:rPr>
        <w:t xml:space="preserve"> lub za okres działalności dla podmiotów nowopowstałych,</w:t>
      </w:r>
    </w:p>
    <w:p w:rsidR="00221A32" w:rsidRDefault="00221A32" w:rsidP="0022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221A32">
        <w:rPr>
          <w:rFonts w:ascii="Times New Roman" w:hAnsi="Times New Roman" w:cs="Times New Roman"/>
          <w:sz w:val="24"/>
          <w:szCs w:val="24"/>
        </w:rPr>
        <w:t xml:space="preserve">sprawozdanie  finansowe  (bilans,  rachunek  wyników  lub  rachunek  zysków  i  strat,  </w:t>
      </w:r>
      <w:r>
        <w:rPr>
          <w:rFonts w:ascii="Times New Roman" w:hAnsi="Times New Roman" w:cs="Times New Roman"/>
          <w:sz w:val="24"/>
          <w:szCs w:val="24"/>
        </w:rPr>
        <w:t xml:space="preserve">informacja </w:t>
      </w:r>
      <w:r w:rsidRPr="00221A32">
        <w:rPr>
          <w:rFonts w:ascii="Times New Roman" w:hAnsi="Times New Roman" w:cs="Times New Roman"/>
          <w:sz w:val="24"/>
          <w:szCs w:val="24"/>
        </w:rPr>
        <w:t>dodatkowa) za rok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221A32">
        <w:rPr>
          <w:rFonts w:ascii="Times New Roman" w:hAnsi="Times New Roman" w:cs="Times New Roman"/>
          <w:sz w:val="24"/>
          <w:szCs w:val="24"/>
        </w:rPr>
        <w:t>lub za okres działalności,</w:t>
      </w:r>
    </w:p>
    <w:p w:rsidR="00221A32" w:rsidRDefault="00221A32" w:rsidP="0022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informację  o  osiągniętych  wyn</w:t>
      </w:r>
      <w:r w:rsidRPr="00221A32">
        <w:rPr>
          <w:rFonts w:ascii="Times New Roman" w:hAnsi="Times New Roman" w:cs="Times New Roman"/>
          <w:sz w:val="24"/>
          <w:szCs w:val="24"/>
        </w:rPr>
        <w:t>ikach  sportowych  w  roku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 różnych  szczeblach  klas </w:t>
      </w:r>
      <w:r w:rsidRPr="00221A32">
        <w:rPr>
          <w:rFonts w:ascii="Times New Roman" w:hAnsi="Times New Roman" w:cs="Times New Roman"/>
          <w:sz w:val="24"/>
          <w:szCs w:val="24"/>
        </w:rPr>
        <w:t>rozgrywkowych,</w:t>
      </w:r>
    </w:p>
    <w:p w:rsidR="00221A32" w:rsidRDefault="00221A32" w:rsidP="0022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221A32">
        <w:rPr>
          <w:rFonts w:ascii="Times New Roman" w:hAnsi="Times New Roman" w:cs="Times New Roman"/>
          <w:sz w:val="24"/>
          <w:szCs w:val="24"/>
        </w:rPr>
        <w:t>deklarację  o  zamiarze  odpłatnego  lub  nieodpłatnego  wykona</w:t>
      </w:r>
      <w:r>
        <w:rPr>
          <w:rFonts w:ascii="Times New Roman" w:hAnsi="Times New Roman" w:cs="Times New Roman"/>
          <w:sz w:val="24"/>
          <w:szCs w:val="24"/>
        </w:rPr>
        <w:t xml:space="preserve">nia  projektu,  uwzględniającą </w:t>
      </w:r>
      <w:r w:rsidRPr="00221A32">
        <w:rPr>
          <w:rFonts w:ascii="Times New Roman" w:hAnsi="Times New Roman" w:cs="Times New Roman"/>
          <w:sz w:val="24"/>
          <w:szCs w:val="24"/>
        </w:rPr>
        <w:t>planowaną wysokość pobieran</w:t>
      </w:r>
      <w:r>
        <w:rPr>
          <w:rFonts w:ascii="Times New Roman" w:hAnsi="Times New Roman" w:cs="Times New Roman"/>
          <w:sz w:val="24"/>
          <w:szCs w:val="24"/>
        </w:rPr>
        <w:t>ych wpłat od uczestników projek</w:t>
      </w:r>
      <w:r w:rsidRPr="00221A32">
        <w:rPr>
          <w:rFonts w:ascii="Times New Roman" w:hAnsi="Times New Roman" w:cs="Times New Roman"/>
          <w:sz w:val="24"/>
          <w:szCs w:val="24"/>
        </w:rPr>
        <w:t>tu,</w:t>
      </w:r>
    </w:p>
    <w:p w:rsidR="00221A32" w:rsidRDefault="00221A32" w:rsidP="0022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kwalifikacje osób, przy udziale </w:t>
      </w:r>
      <w:r w:rsidRPr="00221A32">
        <w:rPr>
          <w:rFonts w:ascii="Times New Roman" w:hAnsi="Times New Roman" w:cs="Times New Roman"/>
          <w:sz w:val="24"/>
          <w:szCs w:val="24"/>
        </w:rPr>
        <w:t>których k</w:t>
      </w:r>
      <w:r>
        <w:rPr>
          <w:rFonts w:ascii="Times New Roman" w:hAnsi="Times New Roman" w:cs="Times New Roman"/>
          <w:sz w:val="24"/>
          <w:szCs w:val="24"/>
        </w:rPr>
        <w:t>lub zamierza realizować projekt,</w:t>
      </w:r>
    </w:p>
    <w:p w:rsidR="005D70D0" w:rsidRDefault="00221A32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640E">
        <w:rPr>
          <w:rFonts w:ascii="Times New Roman" w:hAnsi="Times New Roman" w:cs="Times New Roman"/>
          <w:sz w:val="24"/>
          <w:szCs w:val="24"/>
        </w:rPr>
        <w:t xml:space="preserve">) </w:t>
      </w:r>
      <w:r w:rsidR="005D70D0">
        <w:rPr>
          <w:rFonts w:ascii="Times New Roman" w:hAnsi="Times New Roman" w:cs="Times New Roman"/>
          <w:sz w:val="24"/>
          <w:szCs w:val="24"/>
        </w:rPr>
        <w:t xml:space="preserve">oświadczenie o braku zajęć komorniczych wobec </w:t>
      </w:r>
      <w:r w:rsidR="004C640E">
        <w:rPr>
          <w:rFonts w:ascii="Times New Roman" w:hAnsi="Times New Roman" w:cs="Times New Roman"/>
          <w:sz w:val="24"/>
          <w:szCs w:val="24"/>
        </w:rPr>
        <w:t>wnioskodawcy</w:t>
      </w:r>
      <w:r w:rsidR="005D70D0">
        <w:rPr>
          <w:rFonts w:ascii="Times New Roman" w:hAnsi="Times New Roman" w:cs="Times New Roman"/>
          <w:sz w:val="24"/>
          <w:szCs w:val="24"/>
        </w:rPr>
        <w:t xml:space="preserve"> oraz braku zaległości </w:t>
      </w:r>
      <w:r w:rsidR="00E65C93">
        <w:rPr>
          <w:rFonts w:ascii="Times New Roman" w:hAnsi="Times New Roman" w:cs="Times New Roman"/>
          <w:sz w:val="24"/>
          <w:szCs w:val="24"/>
        </w:rPr>
        <w:br/>
      </w:r>
      <w:r w:rsidR="005D70D0">
        <w:rPr>
          <w:rFonts w:ascii="Times New Roman" w:hAnsi="Times New Roman" w:cs="Times New Roman"/>
          <w:sz w:val="24"/>
          <w:szCs w:val="24"/>
        </w:rPr>
        <w:t>w płatnościach na rzecz ZUS i Urzędu Skarbowego,</w:t>
      </w:r>
    </w:p>
    <w:p w:rsidR="005D70D0" w:rsidRDefault="00221A32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D70D0">
        <w:rPr>
          <w:rFonts w:ascii="Times New Roman" w:hAnsi="Times New Roman" w:cs="Times New Roman"/>
          <w:sz w:val="24"/>
          <w:szCs w:val="24"/>
        </w:rPr>
        <w:t>) oświadczenie o zgodnym z umową wykorzystaniu dotacji przyznanych w ciągu ostatnich trzech lat oraz prawidłowym ich rozliczeniu.</w:t>
      </w:r>
    </w:p>
    <w:p w:rsidR="005D70D0" w:rsidRDefault="001F35CE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70D0">
        <w:rPr>
          <w:rFonts w:ascii="Times New Roman" w:hAnsi="Times New Roman" w:cs="Times New Roman"/>
          <w:sz w:val="24"/>
          <w:szCs w:val="24"/>
        </w:rPr>
        <w:t xml:space="preserve">. Kserokopie dokumentów (załączników) wymaganych przy złożeniu </w:t>
      </w:r>
      <w:r w:rsidR="00790895">
        <w:rPr>
          <w:rFonts w:ascii="Times New Roman" w:hAnsi="Times New Roman" w:cs="Times New Roman"/>
          <w:sz w:val="24"/>
          <w:szCs w:val="24"/>
        </w:rPr>
        <w:t>wniosku</w:t>
      </w:r>
      <w:r w:rsidR="005D70D0">
        <w:rPr>
          <w:rFonts w:ascii="Times New Roman" w:hAnsi="Times New Roman" w:cs="Times New Roman"/>
          <w:sz w:val="24"/>
          <w:szCs w:val="24"/>
        </w:rPr>
        <w:t xml:space="preserve"> muszą być na każdej stronie potwierdzone „za zgodność z oryginałem” przez co najmniej jedną z osób uprawnionych do reprezentowania </w:t>
      </w:r>
      <w:r w:rsidR="00790895">
        <w:rPr>
          <w:rFonts w:ascii="Times New Roman" w:hAnsi="Times New Roman" w:cs="Times New Roman"/>
          <w:sz w:val="24"/>
          <w:szCs w:val="24"/>
        </w:rPr>
        <w:t>wnioskodawcy</w:t>
      </w:r>
      <w:r w:rsidR="005D70D0">
        <w:rPr>
          <w:rFonts w:ascii="Times New Roman" w:hAnsi="Times New Roman" w:cs="Times New Roman"/>
          <w:sz w:val="24"/>
          <w:szCs w:val="24"/>
        </w:rPr>
        <w:t>.</w:t>
      </w:r>
    </w:p>
    <w:p w:rsidR="00790895" w:rsidRDefault="001F35CE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90895">
        <w:rPr>
          <w:rFonts w:ascii="Times New Roman" w:hAnsi="Times New Roman" w:cs="Times New Roman"/>
          <w:sz w:val="24"/>
          <w:szCs w:val="24"/>
        </w:rPr>
        <w:t xml:space="preserve">. </w:t>
      </w:r>
      <w:r w:rsidR="004C640E">
        <w:rPr>
          <w:rFonts w:ascii="Times New Roman" w:hAnsi="Times New Roman" w:cs="Times New Roman"/>
          <w:sz w:val="24"/>
          <w:szCs w:val="24"/>
        </w:rPr>
        <w:t>Wniosek winien</w:t>
      </w:r>
      <w:r w:rsidR="00790895">
        <w:rPr>
          <w:rFonts w:ascii="Times New Roman" w:hAnsi="Times New Roman" w:cs="Times New Roman"/>
          <w:sz w:val="24"/>
          <w:szCs w:val="24"/>
        </w:rPr>
        <w:t xml:space="preserve"> być podpisan</w:t>
      </w:r>
      <w:r w:rsidR="004C640E">
        <w:rPr>
          <w:rFonts w:ascii="Times New Roman" w:hAnsi="Times New Roman" w:cs="Times New Roman"/>
          <w:sz w:val="24"/>
          <w:szCs w:val="24"/>
        </w:rPr>
        <w:t>y</w:t>
      </w:r>
      <w:r w:rsidR="00790895">
        <w:rPr>
          <w:rFonts w:ascii="Times New Roman" w:hAnsi="Times New Roman" w:cs="Times New Roman"/>
          <w:sz w:val="24"/>
          <w:szCs w:val="24"/>
        </w:rPr>
        <w:t xml:space="preserve"> przez osoby upoważnione do składania oświadczeń woli </w:t>
      </w:r>
      <w:r w:rsidR="00790895">
        <w:rPr>
          <w:rFonts w:ascii="Times New Roman" w:hAnsi="Times New Roman" w:cs="Times New Roman"/>
          <w:sz w:val="24"/>
          <w:szCs w:val="24"/>
        </w:rPr>
        <w:br/>
        <w:t>w zakresie spraw majątkowych, zgodnie z zapisami wynikającymi ze stosownych dokumentów (w tym KRS).</w:t>
      </w:r>
    </w:p>
    <w:p w:rsidR="00790895" w:rsidRDefault="001F35CE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0895">
        <w:rPr>
          <w:rFonts w:ascii="Times New Roman" w:hAnsi="Times New Roman" w:cs="Times New Roman"/>
          <w:sz w:val="24"/>
          <w:szCs w:val="24"/>
        </w:rPr>
        <w:t xml:space="preserve">. </w:t>
      </w:r>
      <w:r w:rsidR="004C640E">
        <w:rPr>
          <w:rFonts w:ascii="Times New Roman" w:hAnsi="Times New Roman" w:cs="Times New Roman"/>
          <w:sz w:val="24"/>
          <w:szCs w:val="24"/>
        </w:rPr>
        <w:t>Wniosek</w:t>
      </w:r>
      <w:r w:rsidR="00790895">
        <w:rPr>
          <w:rFonts w:ascii="Times New Roman" w:hAnsi="Times New Roman" w:cs="Times New Roman"/>
          <w:sz w:val="24"/>
          <w:szCs w:val="24"/>
        </w:rPr>
        <w:t xml:space="preserve"> win</w:t>
      </w:r>
      <w:r w:rsidR="004C640E">
        <w:rPr>
          <w:rFonts w:ascii="Times New Roman" w:hAnsi="Times New Roman" w:cs="Times New Roman"/>
          <w:sz w:val="24"/>
          <w:szCs w:val="24"/>
        </w:rPr>
        <w:t>ien</w:t>
      </w:r>
      <w:r w:rsidR="00790895">
        <w:rPr>
          <w:rFonts w:ascii="Times New Roman" w:hAnsi="Times New Roman" w:cs="Times New Roman"/>
          <w:sz w:val="24"/>
          <w:szCs w:val="24"/>
        </w:rPr>
        <w:t xml:space="preserve"> być złożon</w:t>
      </w:r>
      <w:r w:rsidR="004C640E">
        <w:rPr>
          <w:rFonts w:ascii="Times New Roman" w:hAnsi="Times New Roman" w:cs="Times New Roman"/>
          <w:sz w:val="24"/>
          <w:szCs w:val="24"/>
        </w:rPr>
        <w:t>y</w:t>
      </w:r>
      <w:r w:rsidR="00790895">
        <w:rPr>
          <w:rFonts w:ascii="Times New Roman" w:hAnsi="Times New Roman" w:cs="Times New Roman"/>
          <w:sz w:val="24"/>
          <w:szCs w:val="24"/>
        </w:rPr>
        <w:t xml:space="preserve"> czytelnie bez skreśleń i poprawek.</w:t>
      </w:r>
    </w:p>
    <w:p w:rsidR="00790895" w:rsidRDefault="001F35CE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0895">
        <w:rPr>
          <w:rFonts w:ascii="Times New Roman" w:hAnsi="Times New Roman" w:cs="Times New Roman"/>
          <w:sz w:val="24"/>
          <w:szCs w:val="24"/>
        </w:rPr>
        <w:t xml:space="preserve">. Złożone </w:t>
      </w:r>
      <w:r w:rsidR="004C640E">
        <w:rPr>
          <w:rFonts w:ascii="Times New Roman" w:hAnsi="Times New Roman" w:cs="Times New Roman"/>
          <w:sz w:val="24"/>
          <w:szCs w:val="24"/>
        </w:rPr>
        <w:t>wnioski</w:t>
      </w:r>
      <w:r w:rsidR="00790895">
        <w:rPr>
          <w:rFonts w:ascii="Times New Roman" w:hAnsi="Times New Roman" w:cs="Times New Roman"/>
          <w:sz w:val="24"/>
          <w:szCs w:val="24"/>
        </w:rPr>
        <w:t xml:space="preserve"> podlegają ocenie formalnej i merytorycznej.</w:t>
      </w:r>
    </w:p>
    <w:p w:rsidR="00944CAA" w:rsidRDefault="00F07E4B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Odrzuceniu podlegają wnioski:</w:t>
      </w:r>
    </w:p>
    <w:p w:rsidR="00F07E4B" w:rsidRDefault="00F07E4B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złożone po terminie,</w:t>
      </w:r>
    </w:p>
    <w:p w:rsidR="00F07E4B" w:rsidRDefault="00F07E4B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złożone na niepoprawnym formularzu,</w:t>
      </w:r>
    </w:p>
    <w:p w:rsidR="00F07E4B" w:rsidRDefault="00F07E4B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zawierające braki formalne nie uzupełnione w terminie 7 dni od daty otrzymania wezwania do uzupełnienia braku,</w:t>
      </w:r>
    </w:p>
    <w:p w:rsidR="00F07E4B" w:rsidRDefault="00F07E4B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dotyczące zadnia nieobjętego celami statutowymi Klubu,</w:t>
      </w:r>
    </w:p>
    <w:p w:rsidR="00F07E4B" w:rsidRDefault="00F07E4B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złożone przez podmioty nieuprawnione,</w:t>
      </w:r>
    </w:p>
    <w:p w:rsidR="00F07E4B" w:rsidRDefault="00F07E4B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niezgodne z warunkami określonymi w konkursie,</w:t>
      </w:r>
    </w:p>
    <w:p w:rsidR="00F07E4B" w:rsidRDefault="00F07E4B" w:rsidP="0079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dotyczące zobowiązań powstałych przed datą złożenia oferty.</w:t>
      </w:r>
    </w:p>
    <w:p w:rsidR="00F07E4B" w:rsidRDefault="00F07E4B" w:rsidP="00B92A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5CE" w:rsidRPr="00F07E4B" w:rsidRDefault="001F35CE" w:rsidP="00B92A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E4B">
        <w:rPr>
          <w:rFonts w:ascii="Times New Roman" w:hAnsi="Times New Roman" w:cs="Times New Roman"/>
          <w:b/>
          <w:sz w:val="24"/>
          <w:szCs w:val="24"/>
        </w:rPr>
        <w:t>VII.</w:t>
      </w:r>
      <w:r w:rsidR="00F07E4B" w:rsidRPr="00F0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E4B">
        <w:rPr>
          <w:rFonts w:ascii="Times New Roman" w:hAnsi="Times New Roman" w:cs="Times New Roman"/>
          <w:b/>
          <w:sz w:val="24"/>
          <w:szCs w:val="24"/>
        </w:rPr>
        <w:t>Postanowienia</w:t>
      </w:r>
      <w:r w:rsidR="00F07E4B" w:rsidRPr="00F07E4B">
        <w:rPr>
          <w:rFonts w:ascii="Times New Roman" w:hAnsi="Times New Roman" w:cs="Times New Roman"/>
          <w:b/>
          <w:sz w:val="24"/>
          <w:szCs w:val="24"/>
        </w:rPr>
        <w:t xml:space="preserve"> końcowe</w:t>
      </w:r>
    </w:p>
    <w:p w:rsidR="00B92AAE" w:rsidRDefault="00B92AAE" w:rsidP="00B9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07E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B92AAE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F07E4B">
        <w:rPr>
          <w:rFonts w:ascii="Times New Roman" w:hAnsi="Times New Roman" w:cs="Times New Roman"/>
          <w:sz w:val="24"/>
          <w:szCs w:val="24"/>
        </w:rPr>
        <w:t xml:space="preserve">w Prudniku </w:t>
      </w:r>
      <w:r w:rsidRPr="00B92AAE">
        <w:rPr>
          <w:rFonts w:ascii="Times New Roman" w:hAnsi="Times New Roman" w:cs="Times New Roman"/>
          <w:sz w:val="24"/>
          <w:szCs w:val="24"/>
        </w:rPr>
        <w:t xml:space="preserve">w terminie 30 dni od upływu terminu składania </w:t>
      </w:r>
      <w:r w:rsidR="004C640E">
        <w:rPr>
          <w:rFonts w:ascii="Times New Roman" w:hAnsi="Times New Roman" w:cs="Times New Roman"/>
          <w:sz w:val="24"/>
          <w:szCs w:val="24"/>
        </w:rPr>
        <w:t>wniosków</w:t>
      </w:r>
      <w:r w:rsidRPr="00B92AAE">
        <w:rPr>
          <w:rFonts w:ascii="Times New Roman" w:hAnsi="Times New Roman" w:cs="Times New Roman"/>
          <w:sz w:val="24"/>
          <w:szCs w:val="24"/>
        </w:rPr>
        <w:t xml:space="preserve"> dokon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2AAE">
        <w:rPr>
          <w:rFonts w:ascii="Times New Roman" w:hAnsi="Times New Roman" w:cs="Times New Roman"/>
          <w:sz w:val="24"/>
          <w:szCs w:val="24"/>
        </w:rPr>
        <w:t xml:space="preserve"> wyboru projektów otrzymujących dotację</w:t>
      </w:r>
      <w:r w:rsidR="004C640E">
        <w:rPr>
          <w:rFonts w:ascii="Times New Roman" w:hAnsi="Times New Roman" w:cs="Times New Roman"/>
          <w:sz w:val="24"/>
          <w:szCs w:val="24"/>
        </w:rPr>
        <w:t>,</w:t>
      </w:r>
      <w:r w:rsidRPr="00B92AAE">
        <w:rPr>
          <w:rFonts w:ascii="Times New Roman" w:hAnsi="Times New Roman" w:cs="Times New Roman"/>
          <w:sz w:val="24"/>
          <w:szCs w:val="24"/>
        </w:rPr>
        <w:t xml:space="preserve"> biorąc pod uwagę w szczególności spełnienie</w:t>
      </w:r>
      <w:r w:rsidR="00F07E4B">
        <w:rPr>
          <w:rFonts w:ascii="Times New Roman" w:hAnsi="Times New Roman" w:cs="Times New Roman"/>
          <w:sz w:val="24"/>
          <w:szCs w:val="24"/>
        </w:rPr>
        <w:t xml:space="preserve"> </w:t>
      </w:r>
      <w:r w:rsidRPr="00B92AAE">
        <w:rPr>
          <w:rFonts w:ascii="Times New Roman" w:hAnsi="Times New Roman" w:cs="Times New Roman"/>
          <w:sz w:val="24"/>
          <w:szCs w:val="24"/>
        </w:rPr>
        <w:t>kryteriów,</w:t>
      </w:r>
      <w:r w:rsidR="00F07E4B">
        <w:rPr>
          <w:rFonts w:ascii="Times New Roman" w:hAnsi="Times New Roman" w:cs="Times New Roman"/>
          <w:sz w:val="24"/>
          <w:szCs w:val="24"/>
        </w:rPr>
        <w:t xml:space="preserve"> </w:t>
      </w:r>
      <w:r w:rsidRPr="00B92AAE">
        <w:rPr>
          <w:rFonts w:ascii="Times New Roman" w:hAnsi="Times New Roman" w:cs="Times New Roman"/>
          <w:sz w:val="24"/>
          <w:szCs w:val="24"/>
        </w:rPr>
        <w:t xml:space="preserve">o których mowa w § </w:t>
      </w:r>
      <w:r w:rsidR="00334CD7">
        <w:rPr>
          <w:rFonts w:ascii="Times New Roman" w:hAnsi="Times New Roman" w:cs="Times New Roman"/>
          <w:sz w:val="24"/>
          <w:szCs w:val="24"/>
        </w:rPr>
        <w:t xml:space="preserve">6 </w:t>
      </w:r>
      <w:r w:rsidRPr="00B92AAE">
        <w:rPr>
          <w:rFonts w:ascii="Times New Roman" w:hAnsi="Times New Roman" w:cs="Times New Roman"/>
          <w:sz w:val="24"/>
          <w:szCs w:val="24"/>
        </w:rPr>
        <w:t>z jednoczesnym określeniem kwoty dotacji na każdy wybrany projekt.</w:t>
      </w:r>
    </w:p>
    <w:p w:rsidR="00B92AAE" w:rsidRDefault="00334CD7" w:rsidP="00B9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2AAE">
        <w:rPr>
          <w:rFonts w:ascii="Times New Roman" w:hAnsi="Times New Roman" w:cs="Times New Roman"/>
          <w:sz w:val="24"/>
          <w:szCs w:val="24"/>
        </w:rPr>
        <w:t xml:space="preserve">. </w:t>
      </w:r>
      <w:r w:rsidR="00B92AAE" w:rsidRPr="00B92AAE">
        <w:rPr>
          <w:rFonts w:ascii="Times New Roman" w:hAnsi="Times New Roman" w:cs="Times New Roman"/>
          <w:sz w:val="24"/>
          <w:szCs w:val="24"/>
        </w:rPr>
        <w:t>Wyniki konkursu zostaną podane do publicznej wiadomości w ciągu 14 dni od dnia wyboru przez Zarząd Powiatu</w:t>
      </w:r>
      <w:r>
        <w:rPr>
          <w:rFonts w:ascii="Times New Roman" w:hAnsi="Times New Roman" w:cs="Times New Roman"/>
          <w:sz w:val="24"/>
          <w:szCs w:val="24"/>
        </w:rPr>
        <w:t xml:space="preserve"> w Prudniku</w:t>
      </w:r>
      <w:r w:rsidR="00B92AAE" w:rsidRPr="00B92AAE">
        <w:rPr>
          <w:rFonts w:ascii="Times New Roman" w:hAnsi="Times New Roman" w:cs="Times New Roman"/>
          <w:sz w:val="24"/>
          <w:szCs w:val="24"/>
        </w:rPr>
        <w:t xml:space="preserve"> projektów otrzymujących dotację.</w:t>
      </w:r>
    </w:p>
    <w:p w:rsidR="00281551" w:rsidRDefault="00334CD7" w:rsidP="00B9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1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Decyzja Zarządu</w:t>
      </w:r>
      <w:r w:rsidR="001F57BE">
        <w:rPr>
          <w:rFonts w:ascii="Times New Roman" w:hAnsi="Times New Roman" w:cs="Times New Roman"/>
          <w:sz w:val="24"/>
          <w:szCs w:val="24"/>
        </w:rPr>
        <w:t xml:space="preserve"> Powiatu w Prudniku</w:t>
      </w:r>
      <w:r>
        <w:rPr>
          <w:rFonts w:ascii="Times New Roman" w:hAnsi="Times New Roman" w:cs="Times New Roman"/>
          <w:sz w:val="24"/>
          <w:szCs w:val="24"/>
        </w:rPr>
        <w:t xml:space="preserve"> jest ostateczna.</w:t>
      </w:r>
    </w:p>
    <w:p w:rsidR="00334CD7" w:rsidRDefault="00334CD7" w:rsidP="00B9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Zarząd Powiatu w Prudniku może negocjować warunki i koszty realizacji zadania oraz proponować dofinansowanie niepełnego zakresu zadania.</w:t>
      </w:r>
    </w:p>
    <w:p w:rsidR="00334CD7" w:rsidRDefault="00334CD7" w:rsidP="00B9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5.Warunkiem zawarcia umowy na realizację przedsięwzięcia jest wskazanie rachunku bankowego dla przyjęcia dotacji, a w przypadku przyznania dotacji w wysokości innej niż wnioskowana korekta kosztorysu projektu.</w:t>
      </w:r>
    </w:p>
    <w:p w:rsidR="00334CD7" w:rsidRDefault="00334CD7" w:rsidP="00B9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Warunkiem </w:t>
      </w:r>
      <w:r w:rsidR="00E21B5C">
        <w:rPr>
          <w:rFonts w:ascii="Times New Roman" w:hAnsi="Times New Roman" w:cs="Times New Roman"/>
          <w:sz w:val="24"/>
          <w:szCs w:val="24"/>
        </w:rPr>
        <w:t>przyznania dotacji jest zawarcie umowy z zachowaniem formy pisemnej.</w:t>
      </w:r>
    </w:p>
    <w:p w:rsidR="00334CD7" w:rsidRDefault="00334CD7" w:rsidP="00B9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702"/>
    <w:multiLevelType w:val="hybridMultilevel"/>
    <w:tmpl w:val="4880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47B2"/>
    <w:multiLevelType w:val="hybridMultilevel"/>
    <w:tmpl w:val="4CF0087A"/>
    <w:lvl w:ilvl="0" w:tplc="A4A4D9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7130D2"/>
    <w:multiLevelType w:val="hybridMultilevel"/>
    <w:tmpl w:val="86D2B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8126D"/>
    <w:multiLevelType w:val="hybridMultilevel"/>
    <w:tmpl w:val="CFB62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1F33"/>
    <w:multiLevelType w:val="hybridMultilevel"/>
    <w:tmpl w:val="1C6C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6E82"/>
    <w:multiLevelType w:val="hybridMultilevel"/>
    <w:tmpl w:val="DBFE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4617B"/>
    <w:multiLevelType w:val="hybridMultilevel"/>
    <w:tmpl w:val="D970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B5728"/>
    <w:multiLevelType w:val="hybridMultilevel"/>
    <w:tmpl w:val="1A6AB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31823"/>
    <w:multiLevelType w:val="hybridMultilevel"/>
    <w:tmpl w:val="CF84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03F96"/>
    <w:multiLevelType w:val="hybridMultilevel"/>
    <w:tmpl w:val="B8C60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0481A"/>
    <w:multiLevelType w:val="hybridMultilevel"/>
    <w:tmpl w:val="F25684AE"/>
    <w:lvl w:ilvl="0" w:tplc="BCE0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D94323"/>
    <w:multiLevelType w:val="hybridMultilevel"/>
    <w:tmpl w:val="4E5EEBBC"/>
    <w:lvl w:ilvl="0" w:tplc="B49E8F62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D08B9"/>
    <w:multiLevelType w:val="hybridMultilevel"/>
    <w:tmpl w:val="E092F8DC"/>
    <w:lvl w:ilvl="0" w:tplc="0E58A0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F47736"/>
    <w:multiLevelType w:val="hybridMultilevel"/>
    <w:tmpl w:val="7026F2D2"/>
    <w:lvl w:ilvl="0" w:tplc="9FA28E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54474E"/>
    <w:multiLevelType w:val="hybridMultilevel"/>
    <w:tmpl w:val="37F29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B4AFC"/>
    <w:multiLevelType w:val="hybridMultilevel"/>
    <w:tmpl w:val="E7F42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9433B"/>
    <w:multiLevelType w:val="hybridMultilevel"/>
    <w:tmpl w:val="1314669E"/>
    <w:lvl w:ilvl="0" w:tplc="0CEE54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B7"/>
    <w:rsid w:val="00014A25"/>
    <w:rsid w:val="00031B0A"/>
    <w:rsid w:val="00076BDE"/>
    <w:rsid w:val="000A690C"/>
    <w:rsid w:val="000C4965"/>
    <w:rsid w:val="000D0424"/>
    <w:rsid w:val="001011C7"/>
    <w:rsid w:val="001340DC"/>
    <w:rsid w:val="001902DB"/>
    <w:rsid w:val="001C2A5C"/>
    <w:rsid w:val="001D50E6"/>
    <w:rsid w:val="001F35CE"/>
    <w:rsid w:val="001F57BE"/>
    <w:rsid w:val="002179CC"/>
    <w:rsid w:val="00221A32"/>
    <w:rsid w:val="0026429E"/>
    <w:rsid w:val="002774C1"/>
    <w:rsid w:val="00281551"/>
    <w:rsid w:val="00285510"/>
    <w:rsid w:val="002D0ED9"/>
    <w:rsid w:val="00307433"/>
    <w:rsid w:val="00312318"/>
    <w:rsid w:val="00332A0A"/>
    <w:rsid w:val="00334CD7"/>
    <w:rsid w:val="00343C59"/>
    <w:rsid w:val="00391722"/>
    <w:rsid w:val="003A1F14"/>
    <w:rsid w:val="003B1131"/>
    <w:rsid w:val="003F7414"/>
    <w:rsid w:val="00405EC3"/>
    <w:rsid w:val="00441295"/>
    <w:rsid w:val="00470515"/>
    <w:rsid w:val="00496171"/>
    <w:rsid w:val="004C640E"/>
    <w:rsid w:val="004D4201"/>
    <w:rsid w:val="004E5B5E"/>
    <w:rsid w:val="005146EF"/>
    <w:rsid w:val="00532556"/>
    <w:rsid w:val="005503F5"/>
    <w:rsid w:val="005819F7"/>
    <w:rsid w:val="005D70D0"/>
    <w:rsid w:val="00607511"/>
    <w:rsid w:val="00647D6C"/>
    <w:rsid w:val="006C7936"/>
    <w:rsid w:val="007045B8"/>
    <w:rsid w:val="007439DD"/>
    <w:rsid w:val="0077215C"/>
    <w:rsid w:val="00790895"/>
    <w:rsid w:val="00796B95"/>
    <w:rsid w:val="00812B2D"/>
    <w:rsid w:val="008B0253"/>
    <w:rsid w:val="008B2EB1"/>
    <w:rsid w:val="008E381B"/>
    <w:rsid w:val="008F12AA"/>
    <w:rsid w:val="00944CAA"/>
    <w:rsid w:val="009779C8"/>
    <w:rsid w:val="009910A3"/>
    <w:rsid w:val="009A1912"/>
    <w:rsid w:val="009D0E0A"/>
    <w:rsid w:val="009E44E0"/>
    <w:rsid w:val="00A04D42"/>
    <w:rsid w:val="00A269A1"/>
    <w:rsid w:val="00A4237A"/>
    <w:rsid w:val="00A45757"/>
    <w:rsid w:val="00A558A1"/>
    <w:rsid w:val="00A81C95"/>
    <w:rsid w:val="00AC6D18"/>
    <w:rsid w:val="00AE7201"/>
    <w:rsid w:val="00AE7B03"/>
    <w:rsid w:val="00AF04CA"/>
    <w:rsid w:val="00B002FB"/>
    <w:rsid w:val="00B00439"/>
    <w:rsid w:val="00B209BB"/>
    <w:rsid w:val="00B31A99"/>
    <w:rsid w:val="00B43D4C"/>
    <w:rsid w:val="00B519C2"/>
    <w:rsid w:val="00B55DD9"/>
    <w:rsid w:val="00B90D13"/>
    <w:rsid w:val="00B92AAE"/>
    <w:rsid w:val="00BC7A2C"/>
    <w:rsid w:val="00BD01E1"/>
    <w:rsid w:val="00C4571C"/>
    <w:rsid w:val="00C77C05"/>
    <w:rsid w:val="00CA2858"/>
    <w:rsid w:val="00CA652C"/>
    <w:rsid w:val="00CF172E"/>
    <w:rsid w:val="00D320B7"/>
    <w:rsid w:val="00D350CF"/>
    <w:rsid w:val="00D4579A"/>
    <w:rsid w:val="00D91D36"/>
    <w:rsid w:val="00DC2276"/>
    <w:rsid w:val="00DD33B7"/>
    <w:rsid w:val="00DE2A8F"/>
    <w:rsid w:val="00E21B5C"/>
    <w:rsid w:val="00E24281"/>
    <w:rsid w:val="00E404F4"/>
    <w:rsid w:val="00E5576C"/>
    <w:rsid w:val="00E65C93"/>
    <w:rsid w:val="00F07E4B"/>
    <w:rsid w:val="00F17861"/>
    <w:rsid w:val="00F23F49"/>
    <w:rsid w:val="00F262EB"/>
    <w:rsid w:val="00F34953"/>
    <w:rsid w:val="00F4529C"/>
    <w:rsid w:val="00F6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5B5E"/>
    <w:rPr>
      <w:color w:val="808080"/>
    </w:rPr>
  </w:style>
  <w:style w:type="paragraph" w:styleId="Akapitzlist">
    <w:name w:val="List Paragraph"/>
    <w:basedOn w:val="Normalny"/>
    <w:uiPriority w:val="34"/>
    <w:qFormat/>
    <w:rsid w:val="004E5B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5B5E"/>
    <w:rPr>
      <w:color w:val="808080"/>
    </w:rPr>
  </w:style>
  <w:style w:type="paragraph" w:styleId="Akapitzlist">
    <w:name w:val="List Paragraph"/>
    <w:basedOn w:val="Normalny"/>
    <w:uiPriority w:val="34"/>
    <w:qFormat/>
    <w:rsid w:val="004E5B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Scholz</dc:creator>
  <cp:lastModifiedBy>Pracownik</cp:lastModifiedBy>
  <cp:revision>2</cp:revision>
  <cp:lastPrinted>2017-05-05T08:39:00Z</cp:lastPrinted>
  <dcterms:created xsi:type="dcterms:W3CDTF">2017-05-05T11:13:00Z</dcterms:created>
  <dcterms:modified xsi:type="dcterms:W3CDTF">2017-05-05T11:13:00Z</dcterms:modified>
</cp:coreProperties>
</file>