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3" w:rsidRPr="007D0BC3" w:rsidRDefault="007D0BC3" w:rsidP="007D0BC3">
      <w:pPr>
        <w:shd w:val="clear" w:color="auto" w:fill="FFFFFF"/>
        <w:spacing w:line="336" w:lineRule="atLeast"/>
        <w:jc w:val="center"/>
        <w:outlineLvl w:val="0"/>
        <w:rPr>
          <w:rFonts w:ascii="Tahoma" w:eastAsia="Times New Roman" w:hAnsi="Tahoma" w:cs="Tahoma"/>
          <w:caps/>
          <w:color w:val="000000"/>
          <w:spacing w:val="45"/>
          <w:kern w:val="36"/>
          <w:sz w:val="36"/>
          <w:szCs w:val="36"/>
          <w:lang w:eastAsia="pl-PL"/>
        </w:rPr>
      </w:pPr>
      <w:r w:rsidRPr="007D0BC3">
        <w:rPr>
          <w:rFonts w:ascii="Tahoma" w:eastAsia="Times New Roman" w:hAnsi="Tahoma" w:cs="Tahoma"/>
          <w:caps/>
          <w:color w:val="000000"/>
          <w:spacing w:val="45"/>
          <w:kern w:val="36"/>
          <w:sz w:val="36"/>
          <w:szCs w:val="36"/>
          <w:lang w:eastAsia="pl-PL"/>
        </w:rPr>
        <w:t>REGULAMIN KONKURSU 8 WSPANIAŁYCH EDYCJA 2016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REGULAMIN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SAMORZĄDOWEGO KONKURSU NASTOLATKÓW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„OŚMIU WSPANIAŁYCH”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  <w:t>I Postanowienia ogólne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Organizatorem konkursu jest Fundacja „Świat na Tak” z siedzibą w Warszawie przy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al. J. 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Ch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. Szucha 27, zwana dalej ORGANIZATOREM.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Celem Samorządowego Konkursu Nastolatków „Ośmiu Wspaniałych” jest promowanie pozytywnych zachowań, działań, postaw dzieci i młodzieży oraz upowszechnianie młodzieżowego wolontariatu. (Realizacja programu wychowawczego J. Fabisiak „Wychowanie przez pracę i pomoc słabszym”)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 powołuje Ogólnopolski Komitet Organizacyjny Konkursu składający się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 przedstawicieli samorządów uczestniczących w danej edycji Konkursu oraz przedstawicieli innych instytucji lub fundacji, mających w swoich celach statutowych działania związane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 propagowaniem wolontariatu.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§4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 na pierwszym spotkaniu organizacyjno-informacyjnym powołuje Ogólnopolski Komitet Organizacyjny Konkursu.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§5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Przewodniczący Ogólnopolskiego Komitetu Organizacyjnego Konkursu powołuje jury edycji ogólnopolskiej.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§6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Partnerem w organizacji Konkursu Nastolatków jest Młodzieżowy Dom Kultury z siedzibą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w Warszawie, ul. Andersena 4.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  <w:t>II Przebieg Konkursu.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§7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Przebieg Konkursu określa kalendarz prac zatwierdzony na pierwszym spotkaniu przez Ogólnopolski Komitet Organizacyjny Konkursu.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lastRenderedPageBreak/>
        <w:t>§8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Każda kolejna edycja Konkursu, rozpoczyna się na przełomie września i października danego roku spotkaniem inauguracyjnym Ogólnopolskiego Komitetu Organizacyjnego, a kończy się w czerwcu, Ogólnopolską Galą kończącą daną edycję Konkursu.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§9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Konkurs przeprowadzany jest w dwóch etapach: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 etap – na szczeblu lokalnym (w Warszawie etap lokalny poprzedzają eliminacje dzielnicowe)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II etap – na szczeblu ogólnopolskim Regulamin Samorządowego Konkursu Nastolatków „Ośmiu Wspaniałych”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§10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Członek Ogólnopolskiego Komitetu Organizacyjnego Konkursu przedstawia kandydatury członków lokalnego komitetu organizacyjnego Konkursu władzom lokalnym.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§11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Lokalny komitet organizacyjny Konkursu powołuje jury konkursu.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§12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Opiekunowie Klubów 8 zasiadający w jury nie biorą udziału w ocenie kandydatów z własnego Klubu 8.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§13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Powołane przez lokalny komitet organizacyjny Konkursu jury nie może liczyć mniej niż 5 osób.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§14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Przewodniczący lokalnego komitetu organizacyjnego Konkursu lub osoba przez niego upoważniona potwierdza spełnienie kryteriów konkursu każdego zgłoszonego kandydata.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§15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Osoba odpowiedzialna za organizację Konkursu na szczeblu lokalnym jest zobowiązana do wypełnienia i wysłania do siedziby Fundacji zgłoszenia komitetu organizacyjnego miasta/dzielnicy.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§16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analizuje karty zgłoszeń i przeprowadza indywidualne rozmowy z uczestnikami.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§17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wyłania nie więcej niż 8 laureatów na każdym etapie Konkursu w każdej kategorii.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§18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lastRenderedPageBreak/>
        <w:t>Jury może przyznać równorzędne wyróżnienia.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§19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Do eliminacji ogólnopolskich zgłaszana jest 1 osoba spośród laureatów lokalnych z kategorii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indywidualnej „ÓSEMKA”.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§20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Członek Ogólnopolskiego Komitetu organizacyjnego dostarcza protokół z eliminacji do Fundacji (zał. nr 1), w terminie przewidzianym w kalendarzu prac.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  <w:t>III. Warunki Uczestnictwa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§21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Konkursie mogą uczestniczyć dzieci i młodzież.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§22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Dopuszczone są dwie formy zgłoszeń: indywidualne lub grupowe.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§23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formie zgłoszeń indywidualnych uczestnicy dzielą się na kategorie wiekowe: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10-13 lat /szkoła podstawowa/ – zwana dalej „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Ósemeczką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” – kandydaci mogą uczestniczyć tylko na etapie lokalnym. Jury spośród kandydatów wybiera nie więcej niż 8 osób.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– 14-19 lat /szkoła gimnazjalna i 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ponadgimnazjalna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/ – zwana dalej „Ósemką” – kandydaci mogą uczestniczyć w eliminacjach na szczeblu lokalnym i ogólnopolskim. Jury spośród kandydatów wybiera nie więcej niż 8 osób edycji lokalnej. Spośród laureatów edycji lokalnej jury nominuje reprezentanta do edycji ogólnopolskiej. Z tej grupy wyłaniani są laureaci Regulamin Samorządowego Konkursu Nastolatków „Ośmiu 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Wspaniałych”Konkursu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„Ośmiu Wspaniałych” Polski i Wspaniali danej jednostki samorządu uczestniczącej w edycji lokalnej.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§24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Warunki zgłoszenia grupowego: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mogą być w obu kategoriach wiekowych,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zgłoszenia rozpatrywane są tylko na szczeblu lokalnym,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zgłoszenie grupy do Konkursu może być wielokrotne pod warunkiem rozwoju prowadzonej przez nią działalności,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grupa nie może liczyć mniej niż 8 osób.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§25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Konkursie tylko jeden raz można być laureatem lokalnym i ogólnopolskim.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§26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lastRenderedPageBreak/>
        <w:t>Warunkiem zgłoszenia kandydata jest przekazanie w terminie przewidzianym w kalendarzu prac wypełnionej karty uczestnictwa wraz z załącznikami do najbliższego lokalnego organizatora Konkursu.</w:t>
      </w:r>
    </w:p>
    <w:p w:rsidR="007D0BC3" w:rsidRPr="007D0BC3" w:rsidRDefault="007D0BC3" w:rsidP="007D0BC3">
      <w:pPr>
        <w:shd w:val="clear" w:color="auto" w:fill="FFFFFF"/>
        <w:spacing w:after="21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  <w:t>VI Kryteria i formy oceny kandydata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§27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Kryterium pracy: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konsekwencja w realizacji podjętych prac,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zaangażowanie i wysiłek w osiągnięciu celu,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pozytywny efekt społeczny,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wzorotwórczy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charakter działań,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wytrwałość w pokonywaniu trudności,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motywy działania,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minimum 1 rok pracy 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wolontarystycznej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Kryterium postawy: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Integralnym warunkiem pozytywnej kwalifikacji kandydata jest nienaganna postawa w życiu codziennym (m.in.: wysoka kultura osobista, brak nałogów). Postawą zasługującą na wyróżnienie jest odpowiedzialność, umiejętność współpracy z innymi, empatia, dyskrecja, życzliwość, skuteczność działania.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§28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Przedstawione kryteria mają charakter pomocniczy i są jednym z elementów oceny kandydata.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§29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Formy działania zasługujące na nagrodzenie: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podejmowanie różnych działań 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wolontarystycznych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na rzecz społeczeństwa i środowiska lokalnego,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zachęcanie rówieśników do działań prospołecznych,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podejmowanie działań przeciw przemocy i agresji w szkole,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aktywna postawa w przeciwdziałaniu uzależnieniom wśród młodzieży.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Regulamin Samorządowego Konkursu Nastolatków „Ośmiu Wspaniałych”</w:t>
      </w:r>
    </w:p>
    <w:p w:rsidR="007D0BC3" w:rsidRPr="007D0BC3" w:rsidRDefault="007D0BC3" w:rsidP="007D0BC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29"/>
          <w:lang w:eastAsia="pl-PL"/>
        </w:rPr>
        <w:t>V Nagrody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§30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Najwyższym tytułem przyznawanym przez jury w kategorii wiekowej „Ósemka” jest tytuł laureata.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§31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Najwyższym tytułem przyznawanym przez jury w kategorii wiekowej „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Ósemeczka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” jest tytuł nagrodzonego.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§32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lastRenderedPageBreak/>
        <w:t>W kategorii „Ósemka” jury nagradza laureatów edycji lokalnej dyplomem oraz znaczkiem (wg wzoru).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§33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kategorii „</w:t>
      </w:r>
      <w:proofErr w:type="spellStart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Ósemeczki</w:t>
      </w:r>
      <w:proofErr w:type="spellEnd"/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” jury nagradza uczestników dyplomem oraz medalem (wg wzoru).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§34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 szczeblu ogólnopolskim laureaci otrzymują numerowane bursztynowe ósemki.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§35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Nagrodą dla grupy, staraniem lokalnego komitetu organizacyjnego, powinno być zaprezentowanie dokonań</w:t>
      </w: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nagrodzonej grupy społeczności lokalnej.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§36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ma prawo przyznać wyróżnienia równorzędne oraz wyróżnienie specjalne.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§37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Prezes Fundacji „Świat na Tak” ma prawo do przyznania wyróżnienia.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§38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ma prawo przyznać nagrody nie wymienione w paragrafach 28-33.</w:t>
      </w:r>
    </w:p>
    <w:p w:rsidR="007D0BC3" w:rsidRPr="007D0BC3" w:rsidRDefault="007D0BC3" w:rsidP="007D0BC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pl-PL"/>
        </w:rPr>
      </w:pPr>
      <w:r w:rsidRPr="007D0BC3">
        <w:rPr>
          <w:rFonts w:ascii="Tahoma" w:eastAsia="Times New Roman" w:hAnsi="Tahoma" w:cs="Tahoma"/>
          <w:b/>
          <w:bCs/>
          <w:color w:val="000000"/>
          <w:sz w:val="29"/>
          <w:lang w:eastAsia="pl-PL"/>
        </w:rPr>
        <w:t>VI Postanowienia końcowe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§39</w:t>
      </w:r>
    </w:p>
    <w:p w:rsidR="007D0BC3" w:rsidRPr="007D0BC3" w:rsidRDefault="007D0BC3" w:rsidP="007D0BC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Wszelkie zmiany dotyczące regulaminu i przebiegu konkursu organizator zamieści na swojej stronie internetowej.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§40</w:t>
      </w:r>
    </w:p>
    <w:p w:rsidR="007D0BC3" w:rsidRPr="007D0BC3" w:rsidRDefault="007D0BC3" w:rsidP="007D0BC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7D0BC3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 konkursu dokonuje wykładni niniejszego regulaminu.</w:t>
      </w:r>
      <w:r w:rsidRPr="007D0BC3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 </w:t>
      </w:r>
    </w:p>
    <w:p w:rsidR="00A14036" w:rsidRDefault="00A14036"/>
    <w:sectPr w:rsidR="00A14036" w:rsidSect="00A1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BC3"/>
    <w:rsid w:val="00055490"/>
    <w:rsid w:val="00132915"/>
    <w:rsid w:val="00447FB6"/>
    <w:rsid w:val="005F57DB"/>
    <w:rsid w:val="0064578D"/>
    <w:rsid w:val="007D0BC3"/>
    <w:rsid w:val="00A14036"/>
    <w:rsid w:val="00AC5641"/>
    <w:rsid w:val="00BA2AD1"/>
    <w:rsid w:val="00E043A9"/>
    <w:rsid w:val="00F0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36"/>
  </w:style>
  <w:style w:type="paragraph" w:styleId="Nagwek1">
    <w:name w:val="heading 1"/>
    <w:basedOn w:val="Normalny"/>
    <w:link w:val="Nagwek1Znak"/>
    <w:uiPriority w:val="9"/>
    <w:qFormat/>
    <w:rsid w:val="007D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D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0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0B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0B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8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1</cp:revision>
  <cp:lastPrinted>2016-02-09T13:33:00Z</cp:lastPrinted>
  <dcterms:created xsi:type="dcterms:W3CDTF">2016-02-09T13:33:00Z</dcterms:created>
  <dcterms:modified xsi:type="dcterms:W3CDTF">2016-02-09T13:52:00Z</dcterms:modified>
</cp:coreProperties>
</file>